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10" w:rsidRPr="002D6010" w:rsidRDefault="002D6010" w:rsidP="002D6010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8"/>
        </w:rPr>
      </w:pPr>
      <w:r w:rsidRPr="002D6010">
        <w:rPr>
          <w:snapToGrid w:val="0"/>
          <w:color w:val="000000"/>
          <w:sz w:val="28"/>
        </w:rPr>
        <w:t xml:space="preserve">КАЛУЖСКАЯ ОБЛАСТЬ, ЮХНОВСКИЙ РАЙОН  </w:t>
      </w:r>
    </w:p>
    <w:p w:rsidR="002D6010" w:rsidRPr="002D6010" w:rsidRDefault="002D6010" w:rsidP="002D6010">
      <w:pPr>
        <w:jc w:val="center"/>
        <w:rPr>
          <w:sz w:val="32"/>
          <w:szCs w:val="24"/>
        </w:rPr>
      </w:pPr>
    </w:p>
    <w:p w:rsidR="002D6010" w:rsidRPr="002D6010" w:rsidRDefault="002D6010" w:rsidP="002D601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snapToGrid w:val="0"/>
          <w:color w:val="000000"/>
          <w:sz w:val="32"/>
        </w:rPr>
      </w:pPr>
      <w:r w:rsidRPr="002D6010">
        <w:rPr>
          <w:snapToGrid w:val="0"/>
          <w:color w:val="000000"/>
          <w:sz w:val="32"/>
        </w:rPr>
        <w:t>АДМИНИСТРАЦИЯ МО СЕЛЬСКОЕ ПОСЕЛЕНИЕ</w:t>
      </w:r>
    </w:p>
    <w:p w:rsidR="002D6010" w:rsidRPr="002D6010" w:rsidRDefault="002D6010" w:rsidP="002D6010">
      <w:pPr>
        <w:jc w:val="center"/>
        <w:rPr>
          <w:sz w:val="32"/>
          <w:szCs w:val="24"/>
        </w:rPr>
      </w:pPr>
      <w:r w:rsidRPr="002D6010">
        <w:rPr>
          <w:sz w:val="32"/>
          <w:szCs w:val="24"/>
        </w:rPr>
        <w:t>«ДЕРЕВНЯ ПЛОСКОЕ»</w:t>
      </w:r>
    </w:p>
    <w:p w:rsidR="002D6010" w:rsidRPr="002D6010" w:rsidRDefault="002D6010" w:rsidP="002D6010">
      <w:pPr>
        <w:jc w:val="center"/>
        <w:rPr>
          <w:sz w:val="32"/>
          <w:szCs w:val="24"/>
        </w:rPr>
      </w:pPr>
    </w:p>
    <w:p w:rsidR="002D6010" w:rsidRPr="002D6010" w:rsidRDefault="002D6010" w:rsidP="002D6010">
      <w:pPr>
        <w:jc w:val="center"/>
        <w:rPr>
          <w:sz w:val="32"/>
          <w:szCs w:val="24"/>
        </w:rPr>
      </w:pPr>
    </w:p>
    <w:p w:rsidR="002D6010" w:rsidRPr="002D6010" w:rsidRDefault="002D6010" w:rsidP="002D6010">
      <w:pPr>
        <w:jc w:val="center"/>
        <w:rPr>
          <w:b/>
          <w:sz w:val="40"/>
          <w:szCs w:val="24"/>
        </w:rPr>
      </w:pPr>
      <w:r w:rsidRPr="002D6010">
        <w:rPr>
          <w:b/>
          <w:sz w:val="40"/>
          <w:szCs w:val="24"/>
        </w:rPr>
        <w:t>ПОСТАНОВЛЕНИЕ</w:t>
      </w:r>
    </w:p>
    <w:p w:rsidR="005143C0" w:rsidRDefault="005143C0" w:rsidP="005143C0">
      <w:pPr>
        <w:pStyle w:val="ConsPlusTitle"/>
        <w:jc w:val="center"/>
        <w:rPr>
          <w:sz w:val="36"/>
          <w:szCs w:val="36"/>
        </w:rPr>
      </w:pPr>
    </w:p>
    <w:p w:rsidR="002D6010" w:rsidRDefault="002D6010" w:rsidP="005143C0">
      <w:pPr>
        <w:pStyle w:val="ConsPlusTitle"/>
        <w:jc w:val="center"/>
        <w:rPr>
          <w:sz w:val="36"/>
          <w:szCs w:val="36"/>
        </w:rPr>
      </w:pPr>
    </w:p>
    <w:p w:rsidR="00D04F58" w:rsidRPr="00545E4A" w:rsidRDefault="00D04F58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545E4A">
        <w:rPr>
          <w:rFonts w:eastAsia="Calibri"/>
          <w:b/>
          <w:sz w:val="28"/>
          <w:szCs w:val="28"/>
          <w:lang w:eastAsia="en-US"/>
        </w:rPr>
        <w:t>о</w:t>
      </w:r>
      <w:r w:rsidR="00E25AC4">
        <w:rPr>
          <w:rFonts w:eastAsia="Calibri"/>
          <w:b/>
          <w:sz w:val="28"/>
          <w:szCs w:val="28"/>
          <w:lang w:eastAsia="en-US"/>
        </w:rPr>
        <w:t xml:space="preserve">т </w:t>
      </w:r>
      <w:r w:rsidR="0097449A">
        <w:rPr>
          <w:rFonts w:eastAsia="Calibri"/>
          <w:b/>
          <w:sz w:val="28"/>
          <w:szCs w:val="28"/>
          <w:lang w:eastAsia="en-US"/>
        </w:rPr>
        <w:t>01 февраля 2024</w:t>
      </w:r>
      <w:r w:rsidR="005143C0" w:rsidRPr="00545E4A">
        <w:rPr>
          <w:rFonts w:eastAsia="Calibri"/>
          <w:b/>
          <w:sz w:val="28"/>
          <w:szCs w:val="28"/>
          <w:lang w:eastAsia="en-US"/>
        </w:rPr>
        <w:t xml:space="preserve"> год</w:t>
      </w:r>
      <w:r w:rsidRPr="00545E4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 w:rsidR="00BC45C7">
        <w:rPr>
          <w:rFonts w:eastAsia="Calibri"/>
          <w:b/>
          <w:sz w:val="28"/>
          <w:szCs w:val="28"/>
          <w:lang w:eastAsia="en-US"/>
        </w:rPr>
        <w:t xml:space="preserve">                         </w:t>
      </w:r>
      <w:r w:rsidR="00DA79AE">
        <w:rPr>
          <w:rFonts w:eastAsia="Calibri"/>
          <w:b/>
          <w:sz w:val="28"/>
          <w:szCs w:val="28"/>
          <w:lang w:eastAsia="en-US"/>
        </w:rPr>
        <w:t xml:space="preserve"> </w:t>
      </w:r>
      <w:r w:rsidR="002D6010">
        <w:rPr>
          <w:rFonts w:eastAsia="Calibri"/>
          <w:b/>
          <w:sz w:val="28"/>
          <w:szCs w:val="28"/>
          <w:lang w:eastAsia="en-US"/>
        </w:rPr>
        <w:t>№</w:t>
      </w:r>
      <w:r w:rsidR="00E25AC4">
        <w:rPr>
          <w:rFonts w:eastAsia="Calibri"/>
          <w:b/>
          <w:sz w:val="28"/>
          <w:szCs w:val="28"/>
          <w:lang w:eastAsia="en-US"/>
        </w:rPr>
        <w:t xml:space="preserve"> </w:t>
      </w:r>
      <w:r w:rsidR="0097449A">
        <w:rPr>
          <w:rFonts w:eastAsia="Calibri"/>
          <w:b/>
          <w:sz w:val="28"/>
          <w:szCs w:val="28"/>
          <w:lang w:eastAsia="en-US"/>
        </w:rPr>
        <w:t>10</w:t>
      </w:r>
    </w:p>
    <w:p w:rsidR="00144293" w:rsidRDefault="00144293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</w:p>
    <w:p w:rsidR="00BC45C7" w:rsidRPr="0097449A" w:rsidRDefault="00BC45C7" w:rsidP="00BC45C7">
      <w:pPr>
        <w:jc w:val="both"/>
        <w:rPr>
          <w:b/>
          <w:sz w:val="28"/>
          <w:szCs w:val="28"/>
        </w:rPr>
      </w:pPr>
      <w:r w:rsidRPr="0097449A">
        <w:rPr>
          <w:b/>
          <w:sz w:val="28"/>
          <w:szCs w:val="28"/>
        </w:rPr>
        <w:t xml:space="preserve">О признании утратившим силу </w:t>
      </w:r>
    </w:p>
    <w:p w:rsidR="00BC45C7" w:rsidRPr="0097449A" w:rsidRDefault="00BC45C7" w:rsidP="00BC45C7">
      <w:pPr>
        <w:jc w:val="both"/>
        <w:rPr>
          <w:b/>
          <w:sz w:val="28"/>
          <w:szCs w:val="28"/>
        </w:rPr>
      </w:pPr>
      <w:r w:rsidRPr="0097449A">
        <w:rPr>
          <w:b/>
          <w:sz w:val="28"/>
          <w:szCs w:val="28"/>
        </w:rPr>
        <w:t>постановление администрации муниципального</w:t>
      </w:r>
    </w:p>
    <w:p w:rsidR="00BC45C7" w:rsidRPr="0097449A" w:rsidRDefault="00BC45C7" w:rsidP="00BC45C7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sz w:val="28"/>
          <w:szCs w:val="28"/>
        </w:rPr>
      </w:pPr>
      <w:r w:rsidRPr="0097449A">
        <w:rPr>
          <w:b/>
          <w:sz w:val="28"/>
          <w:szCs w:val="28"/>
        </w:rPr>
        <w:t>образования сельско</w:t>
      </w:r>
      <w:r w:rsidR="002D6010" w:rsidRPr="0097449A">
        <w:rPr>
          <w:b/>
          <w:sz w:val="28"/>
          <w:szCs w:val="28"/>
        </w:rPr>
        <w:t>е поселение «Деревня Плоское</w:t>
      </w:r>
      <w:r w:rsidRPr="0097449A">
        <w:rPr>
          <w:b/>
          <w:sz w:val="28"/>
          <w:szCs w:val="28"/>
        </w:rPr>
        <w:t>»</w:t>
      </w:r>
    </w:p>
    <w:p w:rsidR="0097449A" w:rsidRPr="0097449A" w:rsidRDefault="0097449A" w:rsidP="0097449A">
      <w:pPr>
        <w:pStyle w:val="ConsPlusTitle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Pr="0097449A">
        <w:rPr>
          <w:sz w:val="28"/>
          <w:szCs w:val="28"/>
        </w:rPr>
        <w:t>О создании условий и определении форм участия</w:t>
      </w:r>
    </w:p>
    <w:p w:rsidR="0097449A" w:rsidRPr="0097449A" w:rsidRDefault="0097449A" w:rsidP="0097449A">
      <w:pPr>
        <w:pStyle w:val="ConsPlusTitle"/>
        <w:ind w:right="-1"/>
        <w:rPr>
          <w:sz w:val="28"/>
          <w:szCs w:val="28"/>
        </w:rPr>
      </w:pPr>
      <w:r w:rsidRPr="0097449A">
        <w:rPr>
          <w:sz w:val="28"/>
          <w:szCs w:val="28"/>
        </w:rPr>
        <w:t xml:space="preserve"> граждан в обеспечении первичных мер пожарной </w:t>
      </w:r>
    </w:p>
    <w:p w:rsidR="0097449A" w:rsidRPr="0097449A" w:rsidRDefault="0097449A" w:rsidP="0097449A">
      <w:pPr>
        <w:pStyle w:val="ConsPlusTitle"/>
        <w:ind w:right="-1"/>
        <w:rPr>
          <w:sz w:val="28"/>
          <w:szCs w:val="28"/>
        </w:rPr>
      </w:pPr>
      <w:r w:rsidRPr="0097449A">
        <w:rPr>
          <w:sz w:val="28"/>
          <w:szCs w:val="28"/>
        </w:rPr>
        <w:t xml:space="preserve">безопасности на территории муниципального </w:t>
      </w:r>
    </w:p>
    <w:p w:rsidR="0097449A" w:rsidRPr="0097449A" w:rsidRDefault="0097449A" w:rsidP="0097449A">
      <w:pPr>
        <w:pStyle w:val="ConsPlusTitle"/>
        <w:ind w:right="-1"/>
        <w:rPr>
          <w:sz w:val="28"/>
          <w:szCs w:val="28"/>
        </w:rPr>
      </w:pPr>
      <w:r w:rsidRPr="0097449A">
        <w:rPr>
          <w:sz w:val="28"/>
          <w:szCs w:val="28"/>
        </w:rPr>
        <w:t>образования сельское поселение «Деревня Плоское»</w:t>
      </w:r>
    </w:p>
    <w:p w:rsidR="00D403F1" w:rsidRDefault="00D403F1" w:rsidP="00D403F1">
      <w:pPr>
        <w:ind w:firstLine="851"/>
        <w:jc w:val="center"/>
        <w:rPr>
          <w:b/>
          <w:sz w:val="28"/>
          <w:szCs w:val="28"/>
        </w:rPr>
      </w:pPr>
    </w:p>
    <w:p w:rsidR="0097449A" w:rsidRDefault="0097449A" w:rsidP="00D403F1">
      <w:pPr>
        <w:ind w:firstLine="851"/>
        <w:jc w:val="center"/>
        <w:rPr>
          <w:b/>
          <w:sz w:val="28"/>
          <w:szCs w:val="28"/>
        </w:rPr>
      </w:pPr>
    </w:p>
    <w:p w:rsidR="001D35FB" w:rsidRPr="00BC2AEF" w:rsidRDefault="001D35FB" w:rsidP="00D403F1">
      <w:pPr>
        <w:ind w:firstLine="851"/>
        <w:jc w:val="center"/>
        <w:rPr>
          <w:b/>
          <w:sz w:val="28"/>
          <w:szCs w:val="28"/>
        </w:rPr>
      </w:pPr>
    </w:p>
    <w:p w:rsidR="005143C0" w:rsidRDefault="005143C0" w:rsidP="005143C0">
      <w:pPr>
        <w:pStyle w:val="af7"/>
        <w:ind w:firstLine="0"/>
        <w:rPr>
          <w:b/>
        </w:rPr>
      </w:pPr>
      <w:r>
        <w:t xml:space="preserve"> </w:t>
      </w:r>
      <w:r w:rsidR="001D35FB">
        <w:t xml:space="preserve">     В соответствии с пунктом 6 части 1, с учетом частей 3 и 4 статьи 14 Федерального закона «Об общих принципах организации местного самоуправления в Российской Федерации», </w:t>
      </w:r>
      <w:r w:rsidR="00D04F58">
        <w:t xml:space="preserve">администрация муниципального образования сельское поселение «Деревня </w:t>
      </w:r>
      <w:proofErr w:type="gramStart"/>
      <w:r w:rsidR="002D6010">
        <w:t>Плоское</w:t>
      </w:r>
      <w:r w:rsidR="00D04F58">
        <w:t xml:space="preserve">»   </w:t>
      </w:r>
      <w:proofErr w:type="gramEnd"/>
      <w:r w:rsidR="00D04F58" w:rsidRPr="00D04F58">
        <w:rPr>
          <w:b/>
        </w:rPr>
        <w:t>ПОСТАНОВЛЯЕТ:</w:t>
      </w:r>
    </w:p>
    <w:p w:rsidR="00D53D1D" w:rsidRPr="0097449A" w:rsidRDefault="001D35FB" w:rsidP="0097449A">
      <w:pPr>
        <w:pStyle w:val="af7"/>
        <w:numPr>
          <w:ilvl w:val="0"/>
          <w:numId w:val="37"/>
        </w:numPr>
      </w:pPr>
      <w:r>
        <w:t>Постановление администрации муниципального образования сельско</w:t>
      </w:r>
      <w:r w:rsidR="002D6010">
        <w:t>е п</w:t>
      </w:r>
      <w:r w:rsidR="0097449A">
        <w:t>оселение «Деревня Плоское» от 02.12.2021 № 4</w:t>
      </w:r>
      <w:r w:rsidR="002D6010">
        <w:t>1</w:t>
      </w:r>
      <w:r>
        <w:t xml:space="preserve"> «</w:t>
      </w:r>
      <w:r w:rsidR="0097449A">
        <w:t>О создании условий и определении форм участия граждан в обеспечении первичных мер пожарной безопасности на территории муниципального образования сельское поселение «Деревня Плоское», признать утратившим силу.</w:t>
      </w:r>
      <w:bookmarkStart w:id="0" w:name="_GoBack"/>
      <w:bookmarkEnd w:id="0"/>
    </w:p>
    <w:p w:rsidR="00D53D1D" w:rsidRDefault="005143C0" w:rsidP="005143C0">
      <w:pPr>
        <w:pStyle w:val="af7"/>
        <w:ind w:firstLine="0"/>
      </w:pPr>
      <w:r>
        <w:t xml:space="preserve">     </w:t>
      </w:r>
      <w:r w:rsidR="001A4988">
        <w:t>2</w:t>
      </w:r>
      <w:r w:rsidR="00D53D1D" w:rsidRPr="00F703B5">
        <w:t>.</w:t>
      </w:r>
      <w:r w:rsidR="00D04F58">
        <w:t xml:space="preserve"> Настоящее Постановление вступает в силу со дня е</w:t>
      </w:r>
      <w:r w:rsidR="001D35FB">
        <w:t xml:space="preserve">го подписания </w:t>
      </w:r>
      <w:r w:rsidR="00D04F58">
        <w:t>и подлежит размещению на официальном сайте администрации сельского поселения.</w:t>
      </w:r>
    </w:p>
    <w:p w:rsidR="005143C0" w:rsidRDefault="005143C0" w:rsidP="005143C0">
      <w:pPr>
        <w:pStyle w:val="af7"/>
        <w:ind w:firstLine="0"/>
      </w:pPr>
    </w:p>
    <w:p w:rsidR="002D6010" w:rsidRDefault="005143C0" w:rsidP="00F0160E">
      <w:pPr>
        <w:pStyle w:val="af7"/>
        <w:spacing w:before="0"/>
        <w:ind w:firstLine="567"/>
        <w:rPr>
          <w:b/>
        </w:rPr>
      </w:pPr>
      <w:r w:rsidRPr="005143C0">
        <w:rPr>
          <w:b/>
        </w:rPr>
        <w:t xml:space="preserve">Глава администрации </w:t>
      </w:r>
    </w:p>
    <w:p w:rsidR="005143C0" w:rsidRPr="005143C0" w:rsidRDefault="005143C0" w:rsidP="00F0160E">
      <w:pPr>
        <w:pStyle w:val="af7"/>
        <w:spacing w:before="0"/>
        <w:ind w:firstLine="567"/>
        <w:rPr>
          <w:b/>
        </w:rPr>
      </w:pPr>
      <w:r w:rsidRPr="005143C0">
        <w:rPr>
          <w:b/>
        </w:rPr>
        <w:t>МО сельское поселение</w:t>
      </w:r>
    </w:p>
    <w:p w:rsidR="005143C0" w:rsidRPr="005143C0" w:rsidRDefault="002D6010" w:rsidP="00F0160E">
      <w:pPr>
        <w:pStyle w:val="af7"/>
        <w:spacing w:before="0"/>
        <w:ind w:firstLine="567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Плоское</w:t>
      </w:r>
      <w:r w:rsidR="005143C0" w:rsidRPr="005143C0">
        <w:rPr>
          <w:b/>
        </w:rPr>
        <w:t xml:space="preserve">»   </w:t>
      </w:r>
      <w:proofErr w:type="gramEnd"/>
      <w:r w:rsidR="005143C0" w:rsidRPr="005143C0">
        <w:rPr>
          <w:b/>
        </w:rPr>
        <w:t xml:space="preserve">                                </w:t>
      </w:r>
      <w:r>
        <w:rPr>
          <w:b/>
        </w:rPr>
        <w:t xml:space="preserve"> </w:t>
      </w:r>
      <w:r w:rsidR="005143C0" w:rsidRPr="005143C0">
        <w:rPr>
          <w:b/>
        </w:rPr>
        <w:t xml:space="preserve">     </w:t>
      </w:r>
      <w:proofErr w:type="spellStart"/>
      <w:r>
        <w:rPr>
          <w:b/>
        </w:rPr>
        <w:t>Н.Н.Джулманова</w:t>
      </w:r>
      <w:proofErr w:type="spellEnd"/>
    </w:p>
    <w:sectPr w:rsidR="005143C0" w:rsidRPr="005143C0" w:rsidSect="00BC2AEF">
      <w:headerReference w:type="even" r:id="rId8"/>
      <w:headerReference w:type="default" r:id="rId9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FD" w:rsidRDefault="00AD7EFD" w:rsidP="00D63C55">
      <w:r>
        <w:separator/>
      </w:r>
    </w:p>
  </w:endnote>
  <w:endnote w:type="continuationSeparator" w:id="0">
    <w:p w:rsidR="00AD7EFD" w:rsidRDefault="00AD7EFD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FD" w:rsidRDefault="00AD7EFD" w:rsidP="00D63C55">
      <w:r>
        <w:separator/>
      </w:r>
    </w:p>
  </w:footnote>
  <w:footnote w:type="continuationSeparator" w:id="0">
    <w:p w:rsidR="00AD7EFD" w:rsidRDefault="00AD7EFD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C0" w:rsidRDefault="005143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43C0" w:rsidRDefault="005143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C0" w:rsidRDefault="005143C0">
    <w:pPr>
      <w:pStyle w:val="a3"/>
      <w:framePr w:wrap="around" w:vAnchor="text" w:hAnchor="margin" w:xAlign="center" w:y="1"/>
      <w:rPr>
        <w:rStyle w:val="a5"/>
      </w:rPr>
    </w:pPr>
  </w:p>
  <w:p w:rsidR="005143C0" w:rsidRDefault="005143C0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F09647A6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A4483"/>
    <w:multiLevelType w:val="multilevel"/>
    <w:tmpl w:val="3B06CF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94440"/>
    <w:multiLevelType w:val="hybridMultilevel"/>
    <w:tmpl w:val="8566FE98"/>
    <w:lvl w:ilvl="0" w:tplc="608436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A953D1"/>
    <w:multiLevelType w:val="multilevel"/>
    <w:tmpl w:val="A31C0640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9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1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17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9"/>
  </w:num>
  <w:num w:numId="14">
    <w:abstractNumId w:val="5"/>
  </w:num>
  <w:num w:numId="15">
    <w:abstractNumId w:val="31"/>
  </w:num>
  <w:num w:numId="16">
    <w:abstractNumId w:val="26"/>
  </w:num>
  <w:num w:numId="17">
    <w:abstractNumId w:val="10"/>
  </w:num>
  <w:num w:numId="18">
    <w:abstractNumId w:val="28"/>
  </w:num>
  <w:num w:numId="19">
    <w:abstractNumId w:val="20"/>
  </w:num>
  <w:num w:numId="20">
    <w:abstractNumId w:val="35"/>
  </w:num>
  <w:num w:numId="21">
    <w:abstractNumId w:val="6"/>
  </w:num>
  <w:num w:numId="22">
    <w:abstractNumId w:val="7"/>
  </w:num>
  <w:num w:numId="23">
    <w:abstractNumId w:val="0"/>
  </w:num>
  <w:num w:numId="24">
    <w:abstractNumId w:val="4"/>
  </w:num>
  <w:num w:numId="25">
    <w:abstractNumId w:val="3"/>
  </w:num>
  <w:num w:numId="26">
    <w:abstractNumId w:val="24"/>
  </w:num>
  <w:num w:numId="27">
    <w:abstractNumId w:val="30"/>
  </w:num>
  <w:num w:numId="28">
    <w:abstractNumId w:val="25"/>
  </w:num>
  <w:num w:numId="29">
    <w:abstractNumId w:val="34"/>
  </w:num>
  <w:num w:numId="30">
    <w:abstractNumId w:val="32"/>
  </w:num>
  <w:num w:numId="31">
    <w:abstractNumId w:val="23"/>
  </w:num>
  <w:num w:numId="32">
    <w:abstractNumId w:val="1"/>
  </w:num>
  <w:num w:numId="33">
    <w:abstractNumId w:val="12"/>
  </w:num>
  <w:num w:numId="34">
    <w:abstractNumId w:val="22"/>
  </w:num>
  <w:num w:numId="35">
    <w:abstractNumId w:val="18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5DF6"/>
    <w:rsid w:val="00025B8C"/>
    <w:rsid w:val="000303D2"/>
    <w:rsid w:val="00033745"/>
    <w:rsid w:val="00034080"/>
    <w:rsid w:val="00042168"/>
    <w:rsid w:val="00045655"/>
    <w:rsid w:val="00045D59"/>
    <w:rsid w:val="000473A7"/>
    <w:rsid w:val="000547B7"/>
    <w:rsid w:val="00057488"/>
    <w:rsid w:val="00065223"/>
    <w:rsid w:val="00082EF4"/>
    <w:rsid w:val="00083224"/>
    <w:rsid w:val="00084C6F"/>
    <w:rsid w:val="00087E93"/>
    <w:rsid w:val="0009427A"/>
    <w:rsid w:val="00094619"/>
    <w:rsid w:val="000A3DC5"/>
    <w:rsid w:val="000B3505"/>
    <w:rsid w:val="000C69F1"/>
    <w:rsid w:val="000D673A"/>
    <w:rsid w:val="000D7753"/>
    <w:rsid w:val="000E1344"/>
    <w:rsid w:val="000E1D6E"/>
    <w:rsid w:val="000E6ED2"/>
    <w:rsid w:val="000F7580"/>
    <w:rsid w:val="00101147"/>
    <w:rsid w:val="0011347A"/>
    <w:rsid w:val="001275B9"/>
    <w:rsid w:val="00131B99"/>
    <w:rsid w:val="00132BFB"/>
    <w:rsid w:val="00143A6F"/>
    <w:rsid w:val="00144149"/>
    <w:rsid w:val="00144293"/>
    <w:rsid w:val="001474B6"/>
    <w:rsid w:val="00155B83"/>
    <w:rsid w:val="00172A22"/>
    <w:rsid w:val="00174DDA"/>
    <w:rsid w:val="001775AB"/>
    <w:rsid w:val="00190DD2"/>
    <w:rsid w:val="001A45CB"/>
    <w:rsid w:val="001A4988"/>
    <w:rsid w:val="001A7542"/>
    <w:rsid w:val="001D35FB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55DCF"/>
    <w:rsid w:val="002576DE"/>
    <w:rsid w:val="002658C1"/>
    <w:rsid w:val="0027114D"/>
    <w:rsid w:val="00275BFB"/>
    <w:rsid w:val="00276152"/>
    <w:rsid w:val="00293251"/>
    <w:rsid w:val="00294621"/>
    <w:rsid w:val="002A1263"/>
    <w:rsid w:val="002A711D"/>
    <w:rsid w:val="002B29ED"/>
    <w:rsid w:val="002D080D"/>
    <w:rsid w:val="002D6010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015F"/>
    <w:rsid w:val="0037146D"/>
    <w:rsid w:val="00380021"/>
    <w:rsid w:val="00382DFB"/>
    <w:rsid w:val="003A088F"/>
    <w:rsid w:val="003A1F83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B47"/>
    <w:rsid w:val="003D7995"/>
    <w:rsid w:val="004123BA"/>
    <w:rsid w:val="00413B36"/>
    <w:rsid w:val="004212E1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634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C1214"/>
    <w:rsid w:val="004D41E3"/>
    <w:rsid w:val="004D4766"/>
    <w:rsid w:val="004D75BF"/>
    <w:rsid w:val="004E1F52"/>
    <w:rsid w:val="004E46DB"/>
    <w:rsid w:val="004F2BC2"/>
    <w:rsid w:val="00501A55"/>
    <w:rsid w:val="00506B51"/>
    <w:rsid w:val="005143C0"/>
    <w:rsid w:val="00521F86"/>
    <w:rsid w:val="00522398"/>
    <w:rsid w:val="0052691A"/>
    <w:rsid w:val="005349C1"/>
    <w:rsid w:val="005372E8"/>
    <w:rsid w:val="0054439A"/>
    <w:rsid w:val="00545A1D"/>
    <w:rsid w:val="00545E4A"/>
    <w:rsid w:val="0055030A"/>
    <w:rsid w:val="00562A75"/>
    <w:rsid w:val="00563118"/>
    <w:rsid w:val="00575AF1"/>
    <w:rsid w:val="00576F49"/>
    <w:rsid w:val="00581AF5"/>
    <w:rsid w:val="00590BA6"/>
    <w:rsid w:val="005947DD"/>
    <w:rsid w:val="005A2D91"/>
    <w:rsid w:val="005A3918"/>
    <w:rsid w:val="005A4242"/>
    <w:rsid w:val="005A5D5A"/>
    <w:rsid w:val="005C6D33"/>
    <w:rsid w:val="005C6D41"/>
    <w:rsid w:val="005D5B1D"/>
    <w:rsid w:val="005F30E5"/>
    <w:rsid w:val="005F7B38"/>
    <w:rsid w:val="00600F2F"/>
    <w:rsid w:val="00604AF2"/>
    <w:rsid w:val="00622399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E0B75"/>
    <w:rsid w:val="006E6761"/>
    <w:rsid w:val="006F022A"/>
    <w:rsid w:val="006F5817"/>
    <w:rsid w:val="007019CD"/>
    <w:rsid w:val="00703C41"/>
    <w:rsid w:val="00705564"/>
    <w:rsid w:val="007071D8"/>
    <w:rsid w:val="00713E94"/>
    <w:rsid w:val="007171C3"/>
    <w:rsid w:val="00721E2B"/>
    <w:rsid w:val="00727EFF"/>
    <w:rsid w:val="00735E17"/>
    <w:rsid w:val="00742871"/>
    <w:rsid w:val="00746AB9"/>
    <w:rsid w:val="007547CB"/>
    <w:rsid w:val="00761DD5"/>
    <w:rsid w:val="00780B7A"/>
    <w:rsid w:val="0078289E"/>
    <w:rsid w:val="00786D8E"/>
    <w:rsid w:val="00791029"/>
    <w:rsid w:val="00792526"/>
    <w:rsid w:val="00796B57"/>
    <w:rsid w:val="007A51EF"/>
    <w:rsid w:val="007A67CE"/>
    <w:rsid w:val="007A7C33"/>
    <w:rsid w:val="007D6EFA"/>
    <w:rsid w:val="007E007D"/>
    <w:rsid w:val="007E1EF8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9C3"/>
    <w:rsid w:val="00840A50"/>
    <w:rsid w:val="00843C8E"/>
    <w:rsid w:val="0086496E"/>
    <w:rsid w:val="0086537B"/>
    <w:rsid w:val="008666D0"/>
    <w:rsid w:val="00876281"/>
    <w:rsid w:val="00877A29"/>
    <w:rsid w:val="00890462"/>
    <w:rsid w:val="00895081"/>
    <w:rsid w:val="008A6832"/>
    <w:rsid w:val="008A6C63"/>
    <w:rsid w:val="008B1E62"/>
    <w:rsid w:val="008B265C"/>
    <w:rsid w:val="008B623D"/>
    <w:rsid w:val="008B7AE3"/>
    <w:rsid w:val="008C3F60"/>
    <w:rsid w:val="008E7A40"/>
    <w:rsid w:val="008F7272"/>
    <w:rsid w:val="0090147D"/>
    <w:rsid w:val="009221A7"/>
    <w:rsid w:val="00925487"/>
    <w:rsid w:val="00932118"/>
    <w:rsid w:val="00936400"/>
    <w:rsid w:val="009478DB"/>
    <w:rsid w:val="0096385C"/>
    <w:rsid w:val="0097449A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5A5E"/>
    <w:rsid w:val="00A67584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D7EFD"/>
    <w:rsid w:val="00AE1055"/>
    <w:rsid w:val="00AE1DA8"/>
    <w:rsid w:val="00AE4365"/>
    <w:rsid w:val="00AF3352"/>
    <w:rsid w:val="00AF6581"/>
    <w:rsid w:val="00AF70AC"/>
    <w:rsid w:val="00B1327F"/>
    <w:rsid w:val="00B13FDF"/>
    <w:rsid w:val="00B1585B"/>
    <w:rsid w:val="00B179B5"/>
    <w:rsid w:val="00B21F26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B0770"/>
    <w:rsid w:val="00BC2AEF"/>
    <w:rsid w:val="00BC3159"/>
    <w:rsid w:val="00BC45C7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50F2"/>
    <w:rsid w:val="00C66436"/>
    <w:rsid w:val="00C80B65"/>
    <w:rsid w:val="00C9602A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04F58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3D1D"/>
    <w:rsid w:val="00D630A3"/>
    <w:rsid w:val="00D63C55"/>
    <w:rsid w:val="00D744B7"/>
    <w:rsid w:val="00D74A9D"/>
    <w:rsid w:val="00D81EB5"/>
    <w:rsid w:val="00D84F84"/>
    <w:rsid w:val="00D86C53"/>
    <w:rsid w:val="00DA350E"/>
    <w:rsid w:val="00DA652D"/>
    <w:rsid w:val="00DA79AE"/>
    <w:rsid w:val="00DA7F88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25AC4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A3E28"/>
    <w:rsid w:val="00EA60CB"/>
    <w:rsid w:val="00EA6565"/>
    <w:rsid w:val="00EB7A04"/>
    <w:rsid w:val="00EC01CC"/>
    <w:rsid w:val="00EC3DD9"/>
    <w:rsid w:val="00ED561A"/>
    <w:rsid w:val="00EE49F3"/>
    <w:rsid w:val="00F0160E"/>
    <w:rsid w:val="00F050F5"/>
    <w:rsid w:val="00F156E0"/>
    <w:rsid w:val="00F20FCA"/>
    <w:rsid w:val="00F22D02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29C6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56753-239D-4300-8370-DE362A90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D60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1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paragraph" w:customStyle="1" w:styleId="ConsPlusTitle">
    <w:name w:val="ConsPlusTitle"/>
    <w:rsid w:val="005143C0"/>
    <w:pPr>
      <w:widowControl w:val="0"/>
      <w:autoSpaceDE w:val="0"/>
      <w:autoSpaceDN w:val="0"/>
    </w:pPr>
    <w:rPr>
      <w:b/>
      <w:sz w:val="26"/>
    </w:rPr>
  </w:style>
  <w:style w:type="character" w:customStyle="1" w:styleId="50">
    <w:name w:val="Заголовок 5 Знак"/>
    <w:basedOn w:val="a0"/>
    <w:link w:val="5"/>
    <w:semiHidden/>
    <w:rsid w:val="002D601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9BFF-1797-443D-836A-41EAA2AC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PLOSKOE</cp:lastModifiedBy>
  <cp:revision>2</cp:revision>
  <cp:lastPrinted>2024-02-01T07:25:00Z</cp:lastPrinted>
  <dcterms:created xsi:type="dcterms:W3CDTF">2024-02-01T07:26:00Z</dcterms:created>
  <dcterms:modified xsi:type="dcterms:W3CDTF">2024-02-01T07:26:00Z</dcterms:modified>
</cp:coreProperties>
</file>