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51" w:rsidRPr="00F06C51" w:rsidRDefault="00F06C51" w:rsidP="00F06C51">
      <w:pPr>
        <w:spacing w:after="0" w:line="240" w:lineRule="auto"/>
        <w:ind w:left="0" w:right="0"/>
        <w:jc w:val="center"/>
        <w:rPr>
          <w:rFonts w:eastAsiaTheme="minorHAnsi"/>
          <w:b/>
          <w:color w:val="auto"/>
          <w:sz w:val="36"/>
          <w:szCs w:val="36"/>
          <w:lang w:val="ru-RU" w:eastAsia="ru-RU"/>
        </w:rPr>
      </w:pPr>
      <w:r w:rsidRPr="00F06C51">
        <w:rPr>
          <w:rFonts w:eastAsiaTheme="minorHAnsi"/>
          <w:b/>
          <w:color w:val="auto"/>
          <w:sz w:val="36"/>
          <w:szCs w:val="36"/>
          <w:lang w:val="ru-RU" w:eastAsia="ru-RU"/>
        </w:rPr>
        <w:t>Администрация муниципального образования</w:t>
      </w:r>
    </w:p>
    <w:p w:rsidR="00F06C51" w:rsidRPr="00F06C51" w:rsidRDefault="00F06C51" w:rsidP="00F06C51">
      <w:pPr>
        <w:spacing w:after="0" w:line="240" w:lineRule="auto"/>
        <w:ind w:left="0" w:right="0"/>
        <w:jc w:val="center"/>
        <w:rPr>
          <w:rFonts w:eastAsiaTheme="minorHAnsi"/>
          <w:b/>
          <w:color w:val="auto"/>
          <w:sz w:val="36"/>
          <w:szCs w:val="36"/>
          <w:lang w:val="ru-RU" w:eastAsia="ru-RU"/>
        </w:rPr>
      </w:pPr>
      <w:r w:rsidRPr="00F06C51">
        <w:rPr>
          <w:rFonts w:eastAsiaTheme="minorHAnsi"/>
          <w:b/>
          <w:color w:val="auto"/>
          <w:sz w:val="36"/>
          <w:szCs w:val="36"/>
          <w:lang w:val="ru-RU" w:eastAsia="ru-RU"/>
        </w:rPr>
        <w:t>сельское поселение</w:t>
      </w:r>
    </w:p>
    <w:p w:rsidR="00F06C51" w:rsidRPr="00F06C51" w:rsidRDefault="00F06C51" w:rsidP="00F06C51">
      <w:pPr>
        <w:spacing w:after="0" w:line="240" w:lineRule="auto"/>
        <w:ind w:left="0" w:right="0"/>
        <w:jc w:val="center"/>
        <w:rPr>
          <w:rFonts w:eastAsiaTheme="minorHAnsi"/>
          <w:b/>
          <w:color w:val="auto"/>
          <w:sz w:val="36"/>
          <w:szCs w:val="36"/>
          <w:lang w:val="ru-RU"/>
        </w:rPr>
      </w:pPr>
      <w:r w:rsidRPr="00F06C51">
        <w:rPr>
          <w:rFonts w:eastAsiaTheme="minorHAnsi"/>
          <w:b/>
          <w:color w:val="auto"/>
          <w:sz w:val="36"/>
          <w:szCs w:val="36"/>
          <w:lang w:val="ru-RU" w:eastAsia="ru-RU"/>
        </w:rPr>
        <w:t>«Деревня Плоское»</w:t>
      </w:r>
    </w:p>
    <w:p w:rsidR="00F06C51" w:rsidRPr="00F06C51" w:rsidRDefault="00F06C51" w:rsidP="00F06C51">
      <w:pPr>
        <w:spacing w:after="0" w:line="240" w:lineRule="auto"/>
        <w:ind w:left="0" w:right="0"/>
        <w:jc w:val="center"/>
        <w:rPr>
          <w:rFonts w:eastAsiaTheme="minorHAnsi"/>
          <w:b/>
          <w:color w:val="auto"/>
          <w:sz w:val="36"/>
          <w:szCs w:val="36"/>
          <w:lang w:val="ru-RU" w:eastAsia="ru-RU"/>
        </w:rPr>
      </w:pPr>
      <w:r w:rsidRPr="00F06C51">
        <w:rPr>
          <w:rFonts w:eastAsiaTheme="minorHAnsi"/>
          <w:b/>
          <w:color w:val="auto"/>
          <w:sz w:val="36"/>
          <w:szCs w:val="36"/>
          <w:lang w:val="ru-RU" w:eastAsia="ru-RU"/>
        </w:rPr>
        <w:t>Юхновского района Калужской области</w:t>
      </w:r>
    </w:p>
    <w:p w:rsidR="00F06C51" w:rsidRPr="00F06C51" w:rsidRDefault="00F06C51" w:rsidP="00F06C5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0" w:right="0"/>
        <w:jc w:val="center"/>
        <w:rPr>
          <w:sz w:val="32"/>
          <w:szCs w:val="20"/>
          <w:lang w:val="ru-RU" w:eastAsia="ru-RU"/>
        </w:rPr>
      </w:pPr>
    </w:p>
    <w:p w:rsidR="00F06C51" w:rsidRPr="00F06C51" w:rsidRDefault="00F06C51" w:rsidP="00F06C5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0" w:right="0"/>
        <w:jc w:val="center"/>
        <w:rPr>
          <w:sz w:val="32"/>
          <w:szCs w:val="20"/>
          <w:lang w:val="ru-RU" w:eastAsia="ru-RU"/>
        </w:rPr>
      </w:pPr>
      <w:r w:rsidRPr="00F06C51">
        <w:rPr>
          <w:b/>
          <w:sz w:val="40"/>
          <w:szCs w:val="20"/>
          <w:lang w:val="ru-RU" w:eastAsia="ru-RU"/>
        </w:rPr>
        <w:t>ПОСТАНОВЛЕНИЕ</w:t>
      </w:r>
      <w:r w:rsidRPr="00F06C51">
        <w:rPr>
          <w:sz w:val="24"/>
          <w:szCs w:val="20"/>
          <w:lang w:val="ru-RU" w:eastAsia="ru-RU"/>
        </w:rPr>
        <w:t xml:space="preserve"> </w:t>
      </w:r>
    </w:p>
    <w:p w:rsidR="00F06C51" w:rsidRPr="00F06C51" w:rsidRDefault="00F06C51" w:rsidP="00F06C5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0" w:right="0"/>
        <w:jc w:val="center"/>
        <w:rPr>
          <w:sz w:val="32"/>
          <w:szCs w:val="20"/>
          <w:lang w:val="ru-RU" w:eastAsia="ru-RU"/>
        </w:rPr>
      </w:pPr>
    </w:p>
    <w:p w:rsidR="00F06C51" w:rsidRPr="00F06C51" w:rsidRDefault="00F06C51" w:rsidP="00F06C5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0" w:right="0"/>
        <w:jc w:val="center"/>
        <w:rPr>
          <w:sz w:val="16"/>
          <w:szCs w:val="20"/>
          <w:lang w:val="ru-RU" w:eastAsia="ru-RU"/>
        </w:rPr>
      </w:pPr>
    </w:p>
    <w:p w:rsidR="00F06C51" w:rsidRPr="00C72DA2" w:rsidRDefault="00F06C51" w:rsidP="00F06C5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0" w:right="0"/>
        <w:jc w:val="left"/>
        <w:rPr>
          <w:b/>
          <w:bCs/>
          <w:sz w:val="26"/>
          <w:szCs w:val="26"/>
          <w:lang w:val="ru-RU" w:eastAsia="ru-RU"/>
        </w:rPr>
      </w:pPr>
      <w:r w:rsidRPr="00C72DA2">
        <w:rPr>
          <w:b/>
          <w:bCs/>
          <w:sz w:val="26"/>
          <w:szCs w:val="26"/>
          <w:lang w:val="ru-RU" w:eastAsia="ru-RU"/>
        </w:rPr>
        <w:t xml:space="preserve">  </w:t>
      </w:r>
      <w:r w:rsidR="002837F5" w:rsidRPr="00C72DA2">
        <w:rPr>
          <w:b/>
          <w:bCs/>
          <w:sz w:val="26"/>
          <w:szCs w:val="26"/>
          <w:lang w:val="ru-RU" w:eastAsia="ru-RU"/>
        </w:rPr>
        <w:t xml:space="preserve">от    </w:t>
      </w:r>
      <w:r w:rsidR="00BD52DA" w:rsidRPr="00C72DA2">
        <w:rPr>
          <w:b/>
          <w:bCs/>
          <w:sz w:val="26"/>
          <w:szCs w:val="26"/>
          <w:lang w:val="ru-RU" w:eastAsia="ru-RU"/>
        </w:rPr>
        <w:t xml:space="preserve"> 02</w:t>
      </w:r>
      <w:r w:rsidR="00936808" w:rsidRPr="00C72DA2">
        <w:rPr>
          <w:b/>
          <w:bCs/>
          <w:sz w:val="26"/>
          <w:szCs w:val="26"/>
          <w:lang w:val="ru-RU" w:eastAsia="ru-RU"/>
        </w:rPr>
        <w:t xml:space="preserve"> марта </w:t>
      </w:r>
      <w:r w:rsidRPr="00C72DA2">
        <w:rPr>
          <w:b/>
          <w:bCs/>
          <w:sz w:val="26"/>
          <w:szCs w:val="26"/>
          <w:lang w:val="ru-RU" w:eastAsia="ru-RU"/>
        </w:rPr>
        <w:t xml:space="preserve">2023 г.                                                                   </w:t>
      </w:r>
      <w:r w:rsidR="00936808" w:rsidRPr="00C72DA2">
        <w:rPr>
          <w:b/>
          <w:bCs/>
          <w:sz w:val="26"/>
          <w:szCs w:val="26"/>
          <w:lang w:val="ru-RU" w:eastAsia="ru-RU"/>
        </w:rPr>
        <w:t xml:space="preserve">                № 24</w:t>
      </w:r>
    </w:p>
    <w:p w:rsidR="008B5921" w:rsidRPr="00C72DA2" w:rsidRDefault="008B5921" w:rsidP="00F06C5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0" w:right="0"/>
        <w:jc w:val="left"/>
        <w:rPr>
          <w:b/>
          <w:bCs/>
          <w:sz w:val="26"/>
          <w:szCs w:val="26"/>
          <w:lang w:val="ru-RU" w:eastAsia="ru-RU"/>
        </w:rPr>
      </w:pPr>
    </w:p>
    <w:p w:rsidR="00F06C51" w:rsidRPr="00C72DA2" w:rsidRDefault="00F06C51" w:rsidP="008B5921">
      <w:pPr>
        <w:spacing w:after="536" w:line="237" w:lineRule="auto"/>
        <w:ind w:left="0" w:right="4205"/>
        <w:jc w:val="left"/>
        <w:rPr>
          <w:b/>
          <w:sz w:val="26"/>
          <w:szCs w:val="26"/>
          <w:lang w:val="ru-RU"/>
        </w:rPr>
      </w:pPr>
      <w:r w:rsidRPr="00C72DA2">
        <w:rPr>
          <w:b/>
          <w:sz w:val="26"/>
          <w:szCs w:val="26"/>
          <w:lang w:val="ru-RU"/>
        </w:rPr>
        <w:t>О проведении аукциона на заключение договора аренды</w:t>
      </w:r>
      <w:r w:rsidRPr="00C72DA2">
        <w:rPr>
          <w:b/>
          <w:sz w:val="26"/>
          <w:szCs w:val="26"/>
          <w:lang w:val="ru-RU"/>
        </w:rPr>
        <w:tab/>
        <w:t>муниципального имущества, предназначенного для субъектов малого и среднего предпринимательства</w:t>
      </w:r>
    </w:p>
    <w:p w:rsidR="00F06C51" w:rsidRPr="00C72DA2" w:rsidRDefault="00F06C51" w:rsidP="00C72DA2">
      <w:pPr>
        <w:spacing w:after="199"/>
        <w:ind w:left="0" w:right="0"/>
        <w:rPr>
          <w:sz w:val="26"/>
          <w:szCs w:val="26"/>
          <w:lang w:val="ru-RU"/>
        </w:rPr>
      </w:pPr>
      <w:r w:rsidRPr="00C72DA2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0" wp14:anchorId="0463D7A2" wp14:editId="05540E5D">
            <wp:simplePos x="0" y="0"/>
            <wp:positionH relativeFrom="page">
              <wp:posOffset>1151890</wp:posOffset>
            </wp:positionH>
            <wp:positionV relativeFrom="page">
              <wp:posOffset>7959725</wp:posOffset>
            </wp:positionV>
            <wp:extent cx="12065" cy="1841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DA2">
        <w:rPr>
          <w:sz w:val="26"/>
          <w:szCs w:val="26"/>
          <w:lang w:val="ru-RU"/>
        </w:rPr>
        <w:t xml:space="preserve">В соответствии со статьей 17.1 Федерального закона от 26.07.2006 «О </w:t>
      </w:r>
      <w:proofErr w:type="spellStart"/>
      <w:r w:rsidRPr="00C72DA2">
        <w:rPr>
          <w:sz w:val="26"/>
          <w:szCs w:val="26"/>
          <w:lang w:val="ru-RU"/>
        </w:rPr>
        <w:t>ЗИЦИ'Ге</w:t>
      </w:r>
      <w:proofErr w:type="spellEnd"/>
      <w:r w:rsidRPr="00C72DA2">
        <w:rPr>
          <w:sz w:val="26"/>
          <w:szCs w:val="26"/>
          <w:lang w:val="ru-RU"/>
        </w:rPr>
        <w:t xml:space="preserve">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</w:t>
      </w:r>
      <w:r w:rsidR="0091117B" w:rsidRPr="00C72DA2">
        <w:rPr>
          <w:sz w:val="26"/>
          <w:szCs w:val="26"/>
          <w:lang w:val="ru-RU"/>
        </w:rPr>
        <w:t>ивающих переход прав в отношении</w:t>
      </w:r>
      <w:r w:rsidRPr="00C72DA2">
        <w:rPr>
          <w:sz w:val="26"/>
          <w:szCs w:val="26"/>
          <w:lang w:val="ru-RU"/>
        </w:rPr>
        <w:t xml:space="preserve"> государственного или муниципального имущества </w:t>
      </w:r>
      <w:r w:rsidRPr="00C72DA2">
        <w:rPr>
          <w:noProof/>
          <w:sz w:val="26"/>
          <w:szCs w:val="26"/>
          <w:lang w:val="ru-RU" w:eastAsia="ru-RU"/>
        </w:rPr>
        <w:drawing>
          <wp:inline distT="0" distB="0" distL="0" distR="0" wp14:anchorId="45DBD676" wp14:editId="1DBF522C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A2">
        <w:rPr>
          <w:sz w:val="26"/>
          <w:szCs w:val="26"/>
          <w:lang w:val="ru-RU"/>
        </w:rPr>
        <w:t xml:space="preserve">и перечне видов имущества, в отношении которого заключение указанных договоров может осуществляться путем проведения торгов в форме аукциона, администрация муниципального </w:t>
      </w:r>
      <w:r w:rsidRPr="00C72DA2">
        <w:rPr>
          <w:noProof/>
          <w:sz w:val="26"/>
          <w:szCs w:val="26"/>
          <w:lang w:val="ru-RU" w:eastAsia="ru-RU"/>
        </w:rPr>
        <w:drawing>
          <wp:inline distT="0" distB="0" distL="0" distR="0" wp14:anchorId="4FC02BA3" wp14:editId="1A56FB43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A2">
        <w:rPr>
          <w:sz w:val="26"/>
          <w:szCs w:val="26"/>
          <w:lang w:val="ru-RU"/>
        </w:rPr>
        <w:t>образования сельско</w:t>
      </w:r>
      <w:r w:rsidR="0091117B" w:rsidRPr="00C72DA2">
        <w:rPr>
          <w:sz w:val="26"/>
          <w:szCs w:val="26"/>
          <w:lang w:val="ru-RU"/>
        </w:rPr>
        <w:t>е поселение «Деревня Плоское</w:t>
      </w:r>
      <w:r w:rsidRPr="00C72DA2">
        <w:rPr>
          <w:sz w:val="26"/>
          <w:szCs w:val="26"/>
          <w:lang w:val="ru-RU"/>
        </w:rPr>
        <w:t>»</w:t>
      </w:r>
    </w:p>
    <w:p w:rsidR="00F06C51" w:rsidRPr="00C72DA2" w:rsidRDefault="00F06C51" w:rsidP="00F06C51">
      <w:pPr>
        <w:spacing w:after="215" w:line="256" w:lineRule="auto"/>
        <w:ind w:left="77" w:right="0"/>
        <w:jc w:val="left"/>
        <w:rPr>
          <w:sz w:val="26"/>
          <w:szCs w:val="26"/>
          <w:lang w:val="ru-RU"/>
        </w:rPr>
      </w:pPr>
      <w:r w:rsidRPr="00C72DA2">
        <w:rPr>
          <w:sz w:val="26"/>
          <w:szCs w:val="26"/>
          <w:lang w:val="ru-RU"/>
        </w:rPr>
        <w:t>ПОСТАНОВЛЯЕТ:</w:t>
      </w:r>
    </w:p>
    <w:p w:rsidR="00F06C51" w:rsidRPr="00C72DA2" w:rsidRDefault="00F06C51" w:rsidP="00F06C51">
      <w:pPr>
        <w:ind w:left="14" w:right="0" w:firstLine="710"/>
        <w:rPr>
          <w:sz w:val="26"/>
          <w:szCs w:val="26"/>
          <w:lang w:val="ru-RU"/>
        </w:rPr>
      </w:pPr>
      <w:r w:rsidRPr="00C72DA2">
        <w:rPr>
          <w:sz w:val="26"/>
          <w:szCs w:val="26"/>
          <w:lang w:val="ru-RU"/>
        </w:rPr>
        <w:t>1 . Провести торги в форме аукциона на право заключения договора аренды муниципального имущества, предназначенного для субъектов малого и среднего предпринимательства, Универсальной дорожной машины, марки/модели: УДМ</w:t>
      </w:r>
      <w:r w:rsidR="0091117B" w:rsidRPr="00C72DA2">
        <w:rPr>
          <w:sz w:val="26"/>
          <w:szCs w:val="26"/>
          <w:lang w:val="ru-RU"/>
        </w:rPr>
        <w:t xml:space="preserve"> </w:t>
      </w:r>
      <w:r w:rsidRPr="00C72DA2">
        <w:rPr>
          <w:sz w:val="26"/>
          <w:szCs w:val="26"/>
          <w:lang w:val="ru-RU"/>
        </w:rPr>
        <w:t>8</w:t>
      </w:r>
      <w:r w:rsidR="0091117B" w:rsidRPr="00C72DA2">
        <w:rPr>
          <w:sz w:val="26"/>
          <w:szCs w:val="26"/>
          <w:lang w:val="ru-RU"/>
        </w:rPr>
        <w:t xml:space="preserve">2 на базе трактора </w:t>
      </w:r>
      <w:r w:rsidR="00CE103B" w:rsidRPr="00C72DA2">
        <w:rPr>
          <w:sz w:val="26"/>
          <w:szCs w:val="26"/>
          <w:lang w:val="ru-RU"/>
        </w:rPr>
        <w:t xml:space="preserve">МТЗ </w:t>
      </w:r>
      <w:r w:rsidR="0091117B" w:rsidRPr="00C72DA2">
        <w:rPr>
          <w:sz w:val="26"/>
          <w:szCs w:val="26"/>
          <w:lang w:val="ru-RU"/>
        </w:rPr>
        <w:t>«</w:t>
      </w:r>
      <w:proofErr w:type="spellStart"/>
      <w:r w:rsidR="0091117B" w:rsidRPr="00C72DA2">
        <w:rPr>
          <w:sz w:val="26"/>
          <w:szCs w:val="26"/>
          <w:lang w:val="ru-RU"/>
        </w:rPr>
        <w:t>Беларус</w:t>
      </w:r>
      <w:proofErr w:type="spellEnd"/>
      <w:r w:rsidR="0091117B" w:rsidRPr="00C72DA2">
        <w:rPr>
          <w:sz w:val="26"/>
          <w:szCs w:val="26"/>
          <w:lang w:val="ru-RU"/>
        </w:rPr>
        <w:t xml:space="preserve"> 826</w:t>
      </w:r>
      <w:r w:rsidRPr="00C72DA2">
        <w:rPr>
          <w:sz w:val="26"/>
          <w:szCs w:val="26"/>
          <w:lang w:val="ru-RU"/>
        </w:rPr>
        <w:t xml:space="preserve">», </w:t>
      </w:r>
      <w:r w:rsidR="008B5921" w:rsidRPr="00C72DA2">
        <w:rPr>
          <w:color w:val="auto"/>
          <w:sz w:val="26"/>
          <w:szCs w:val="26"/>
          <w:lang w:val="ru-RU"/>
        </w:rPr>
        <w:t>сроком на один год</w:t>
      </w:r>
      <w:r w:rsidRPr="00C72DA2">
        <w:rPr>
          <w:color w:val="auto"/>
          <w:sz w:val="26"/>
          <w:szCs w:val="26"/>
          <w:lang w:val="ru-RU"/>
        </w:rPr>
        <w:t>.</w:t>
      </w:r>
    </w:p>
    <w:p w:rsidR="00F06C51" w:rsidRPr="00C72DA2" w:rsidRDefault="00F06C51" w:rsidP="00F06C51">
      <w:pPr>
        <w:spacing w:after="0" w:line="256" w:lineRule="auto"/>
        <w:ind w:left="691" w:right="0"/>
        <w:jc w:val="left"/>
        <w:rPr>
          <w:sz w:val="26"/>
          <w:szCs w:val="26"/>
        </w:rPr>
      </w:pPr>
      <w:r w:rsidRPr="00C72DA2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51" w:rsidRPr="00C72DA2" w:rsidRDefault="00F06C51" w:rsidP="00F06C51">
      <w:pPr>
        <w:ind w:left="691" w:right="0"/>
        <w:rPr>
          <w:sz w:val="26"/>
          <w:szCs w:val="26"/>
          <w:lang w:val="ru-RU"/>
        </w:rPr>
      </w:pPr>
      <w:r w:rsidRPr="00C72DA2">
        <w:rPr>
          <w:sz w:val="26"/>
          <w:szCs w:val="26"/>
          <w:lang w:val="ru-RU"/>
        </w:rPr>
        <w:t>2. Объектом торгов определить:</w:t>
      </w:r>
    </w:p>
    <w:p w:rsidR="00F06C51" w:rsidRDefault="00F06C51" w:rsidP="00F06C51">
      <w:pPr>
        <w:ind w:left="14" w:right="0"/>
        <w:rPr>
          <w:sz w:val="26"/>
          <w:szCs w:val="26"/>
          <w:lang w:val="ru-RU"/>
        </w:rPr>
      </w:pPr>
      <w:r w:rsidRPr="00C72DA2">
        <w:rPr>
          <w:sz w:val="26"/>
          <w:szCs w:val="26"/>
          <w:lang w:val="ru-RU"/>
        </w:rPr>
        <w:t>Лот — Универсальная дорожная машина, марки/модели: УДМ</w:t>
      </w:r>
      <w:r w:rsidR="0091117B" w:rsidRPr="00C72DA2">
        <w:rPr>
          <w:sz w:val="26"/>
          <w:szCs w:val="26"/>
          <w:lang w:val="ru-RU"/>
        </w:rPr>
        <w:t xml:space="preserve"> </w:t>
      </w:r>
      <w:r w:rsidRPr="00C72DA2">
        <w:rPr>
          <w:sz w:val="26"/>
          <w:szCs w:val="26"/>
          <w:lang w:val="ru-RU"/>
        </w:rPr>
        <w:t>8</w:t>
      </w:r>
      <w:r w:rsidR="0091117B" w:rsidRPr="00C72DA2">
        <w:rPr>
          <w:sz w:val="26"/>
          <w:szCs w:val="26"/>
          <w:lang w:val="ru-RU"/>
        </w:rPr>
        <w:t xml:space="preserve">2 на базе трактора </w:t>
      </w:r>
      <w:r w:rsidR="00CE103B" w:rsidRPr="00C72DA2">
        <w:rPr>
          <w:sz w:val="26"/>
          <w:szCs w:val="26"/>
          <w:lang w:val="ru-RU"/>
        </w:rPr>
        <w:t xml:space="preserve">МТЗ </w:t>
      </w:r>
      <w:r w:rsidR="0091117B" w:rsidRPr="00C72DA2">
        <w:rPr>
          <w:sz w:val="26"/>
          <w:szCs w:val="26"/>
          <w:lang w:val="ru-RU"/>
        </w:rPr>
        <w:t>«</w:t>
      </w:r>
      <w:proofErr w:type="spellStart"/>
      <w:r w:rsidR="0091117B" w:rsidRPr="00C72DA2">
        <w:rPr>
          <w:sz w:val="26"/>
          <w:szCs w:val="26"/>
          <w:lang w:val="ru-RU"/>
        </w:rPr>
        <w:t>Беларус</w:t>
      </w:r>
      <w:proofErr w:type="spellEnd"/>
      <w:r w:rsidR="00936808" w:rsidRPr="00C72DA2">
        <w:rPr>
          <w:sz w:val="26"/>
          <w:szCs w:val="26"/>
          <w:lang w:val="ru-RU"/>
        </w:rPr>
        <w:t xml:space="preserve"> 826</w:t>
      </w:r>
      <w:proofErr w:type="gramStart"/>
      <w:r w:rsidR="00936808" w:rsidRPr="00C72DA2">
        <w:rPr>
          <w:sz w:val="26"/>
          <w:szCs w:val="26"/>
          <w:lang w:val="ru-RU"/>
        </w:rPr>
        <w:t xml:space="preserve">» </w:t>
      </w:r>
      <w:r w:rsidR="0091117B" w:rsidRPr="00C72DA2">
        <w:rPr>
          <w:sz w:val="26"/>
          <w:szCs w:val="26"/>
          <w:lang w:val="ru-RU"/>
        </w:rPr>
        <w:t>,</w:t>
      </w:r>
      <w:proofErr w:type="gramEnd"/>
      <w:r w:rsidR="0091117B" w:rsidRPr="00C72DA2">
        <w:rPr>
          <w:sz w:val="26"/>
          <w:szCs w:val="26"/>
          <w:lang w:val="ru-RU"/>
        </w:rPr>
        <w:t xml:space="preserve"> заводской № машины 209 (81200705</w:t>
      </w:r>
      <w:r w:rsidRPr="00C72DA2">
        <w:rPr>
          <w:sz w:val="26"/>
          <w:szCs w:val="26"/>
          <w:lang w:val="ru-RU"/>
        </w:rPr>
        <w:t>), 2011 года выпуска.</w:t>
      </w:r>
    </w:p>
    <w:p w:rsidR="00C72DA2" w:rsidRPr="00C72DA2" w:rsidRDefault="00C72DA2" w:rsidP="00F06C51">
      <w:pPr>
        <w:ind w:left="14" w:right="0"/>
        <w:rPr>
          <w:sz w:val="26"/>
          <w:szCs w:val="26"/>
          <w:lang w:val="ru-RU"/>
        </w:rPr>
      </w:pPr>
    </w:p>
    <w:p w:rsidR="00F06C51" w:rsidRPr="00C72DA2" w:rsidRDefault="00F06C51" w:rsidP="00F06C51">
      <w:pPr>
        <w:ind w:left="14" w:right="0" w:firstLine="672"/>
        <w:rPr>
          <w:color w:val="auto"/>
          <w:sz w:val="26"/>
          <w:szCs w:val="26"/>
          <w:lang w:val="ru-RU"/>
        </w:rPr>
      </w:pPr>
      <w:r w:rsidRPr="00C72DA2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A2">
        <w:rPr>
          <w:sz w:val="26"/>
          <w:szCs w:val="26"/>
          <w:lang w:val="ru-RU"/>
        </w:rPr>
        <w:t>З. На основании отч</w:t>
      </w:r>
      <w:r w:rsidR="0091117B" w:rsidRPr="00C72DA2">
        <w:rPr>
          <w:sz w:val="26"/>
          <w:szCs w:val="26"/>
          <w:lang w:val="ru-RU"/>
        </w:rPr>
        <w:t>етов независимого оценщика от 17.01.2023</w:t>
      </w:r>
      <w:r w:rsidRPr="00C72DA2">
        <w:rPr>
          <w:sz w:val="26"/>
          <w:szCs w:val="26"/>
          <w:lang w:val="ru-RU"/>
        </w:rPr>
        <w:t xml:space="preserve"> №</w:t>
      </w:r>
      <w:r w:rsidR="0091117B" w:rsidRPr="00C72DA2">
        <w:rPr>
          <w:sz w:val="26"/>
          <w:szCs w:val="26"/>
          <w:lang w:val="ru-RU"/>
        </w:rPr>
        <w:t>2</w:t>
      </w:r>
      <w:r w:rsidRPr="00C72DA2">
        <w:rPr>
          <w:sz w:val="26"/>
          <w:szCs w:val="26"/>
          <w:lang w:val="ru-RU"/>
        </w:rPr>
        <w:t>8</w:t>
      </w:r>
      <w:r w:rsidR="0091117B" w:rsidRPr="00C72DA2">
        <w:rPr>
          <w:sz w:val="26"/>
          <w:szCs w:val="26"/>
          <w:lang w:val="ru-RU"/>
        </w:rPr>
        <w:t>40/23</w:t>
      </w:r>
      <w:r w:rsidRPr="00C72DA2">
        <w:rPr>
          <w:sz w:val="26"/>
          <w:szCs w:val="26"/>
          <w:lang w:val="ru-RU"/>
        </w:rPr>
        <w:t xml:space="preserve"> установить </w:t>
      </w:r>
      <w:r w:rsidRPr="00C72DA2">
        <w:rPr>
          <w:color w:val="auto"/>
          <w:sz w:val="26"/>
          <w:szCs w:val="26"/>
          <w:lang w:val="ru-RU"/>
        </w:rPr>
        <w:t>начальную цену аукциона — рыночную стоимость годовой арендной платы за пользован</w:t>
      </w:r>
      <w:r w:rsidR="00936808" w:rsidRPr="00C72DA2">
        <w:rPr>
          <w:color w:val="auto"/>
          <w:sz w:val="26"/>
          <w:szCs w:val="26"/>
          <w:lang w:val="ru-RU"/>
        </w:rPr>
        <w:t>ие вышеуказанным имуществом, с учетом</w:t>
      </w:r>
      <w:r w:rsidRPr="00C72DA2">
        <w:rPr>
          <w:color w:val="auto"/>
          <w:sz w:val="26"/>
          <w:szCs w:val="26"/>
          <w:lang w:val="ru-RU"/>
        </w:rPr>
        <w:t xml:space="preserve"> НДС:</w:t>
      </w:r>
    </w:p>
    <w:p w:rsidR="00C72DA2" w:rsidRDefault="008B5921" w:rsidP="00C72DA2">
      <w:pPr>
        <w:numPr>
          <w:ilvl w:val="0"/>
          <w:numId w:val="1"/>
        </w:numPr>
        <w:ind w:left="227" w:right="422" w:hanging="182"/>
        <w:rPr>
          <w:color w:val="auto"/>
          <w:sz w:val="26"/>
          <w:szCs w:val="26"/>
          <w:lang w:val="ru-RU"/>
        </w:rPr>
      </w:pPr>
      <w:r w:rsidRPr="00C72DA2">
        <w:rPr>
          <w:color w:val="auto"/>
          <w:sz w:val="26"/>
          <w:szCs w:val="26"/>
          <w:lang w:val="ru-RU"/>
        </w:rPr>
        <w:t>по Лоту №1 - в сумме 40800 (Сорок тысяч восемьсот</w:t>
      </w:r>
      <w:r w:rsidR="00F06C51" w:rsidRPr="00C72DA2">
        <w:rPr>
          <w:color w:val="auto"/>
          <w:sz w:val="26"/>
          <w:szCs w:val="26"/>
          <w:lang w:val="ru-RU"/>
        </w:rPr>
        <w:t>) рубля 00 копеек.</w:t>
      </w:r>
    </w:p>
    <w:p w:rsidR="00C72DA2" w:rsidRPr="00C72DA2" w:rsidRDefault="00C72DA2" w:rsidP="00C72DA2">
      <w:pPr>
        <w:ind w:left="227" w:right="422"/>
        <w:rPr>
          <w:color w:val="auto"/>
          <w:sz w:val="26"/>
          <w:szCs w:val="26"/>
          <w:lang w:val="ru-RU"/>
        </w:rPr>
      </w:pPr>
    </w:p>
    <w:p w:rsidR="00F06C51" w:rsidRPr="00C72DA2" w:rsidRDefault="00F06C51" w:rsidP="00C72DA2">
      <w:pPr>
        <w:numPr>
          <w:ilvl w:val="0"/>
          <w:numId w:val="1"/>
        </w:numPr>
        <w:ind w:left="227" w:right="422" w:hanging="182"/>
        <w:rPr>
          <w:color w:val="auto"/>
          <w:sz w:val="26"/>
          <w:szCs w:val="26"/>
          <w:lang w:val="ru-RU"/>
        </w:rPr>
      </w:pPr>
      <w:r w:rsidRPr="00C72DA2">
        <w:rPr>
          <w:color w:val="auto"/>
          <w:sz w:val="26"/>
          <w:szCs w:val="26"/>
          <w:lang w:val="ru-RU"/>
        </w:rPr>
        <w:t xml:space="preserve">4. Установить величину повышения начальной цены арендной платы (шаг аукциона) в </w:t>
      </w:r>
      <w:r w:rsidRPr="00C72DA2">
        <w:rPr>
          <w:noProof/>
          <w:color w:val="auto"/>
          <w:sz w:val="26"/>
          <w:szCs w:val="26"/>
          <w:lang w:val="ru-RU" w:eastAsia="ru-RU"/>
        </w:rPr>
        <w:drawing>
          <wp:inline distT="0" distB="0" distL="0" distR="0" wp14:anchorId="376031C9" wp14:editId="0062C1A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A2">
        <w:rPr>
          <w:color w:val="auto"/>
          <w:sz w:val="26"/>
          <w:szCs w:val="26"/>
          <w:lang w:val="ru-RU"/>
        </w:rPr>
        <w:t>размере пяти п</w:t>
      </w:r>
      <w:r w:rsidR="00C72DA2">
        <w:rPr>
          <w:color w:val="auto"/>
          <w:sz w:val="26"/>
          <w:szCs w:val="26"/>
          <w:lang w:val="ru-RU"/>
        </w:rPr>
        <w:t>роцентов от начальной цены Лота</w:t>
      </w:r>
    </w:p>
    <w:p w:rsidR="00F06C51" w:rsidRPr="00C72DA2" w:rsidRDefault="008B5921" w:rsidP="00F06C51">
      <w:pPr>
        <w:numPr>
          <w:ilvl w:val="0"/>
          <w:numId w:val="1"/>
        </w:numPr>
        <w:ind w:left="227" w:right="422" w:hanging="182"/>
        <w:rPr>
          <w:color w:val="auto"/>
          <w:sz w:val="26"/>
          <w:szCs w:val="26"/>
          <w:lang w:val="ru-RU"/>
        </w:rPr>
      </w:pPr>
      <w:r w:rsidRPr="00C72DA2">
        <w:rPr>
          <w:color w:val="auto"/>
          <w:sz w:val="26"/>
          <w:szCs w:val="26"/>
          <w:lang w:val="ru-RU"/>
        </w:rPr>
        <w:lastRenderedPageBreak/>
        <w:t>по Логу в сумме— 2040</w:t>
      </w:r>
      <w:r w:rsidR="00F06C51" w:rsidRPr="00C72DA2">
        <w:rPr>
          <w:color w:val="auto"/>
          <w:sz w:val="26"/>
          <w:szCs w:val="26"/>
          <w:lang w:val="ru-RU"/>
        </w:rPr>
        <w:t xml:space="preserve"> </w:t>
      </w:r>
      <w:r w:rsidRPr="00C72DA2">
        <w:rPr>
          <w:color w:val="auto"/>
          <w:sz w:val="26"/>
          <w:szCs w:val="26"/>
          <w:lang w:val="ru-RU"/>
        </w:rPr>
        <w:t>(Две тысячи сорок) рублей 0</w:t>
      </w:r>
      <w:r w:rsidR="00F06C51" w:rsidRPr="00C72DA2">
        <w:rPr>
          <w:color w:val="auto"/>
          <w:sz w:val="26"/>
          <w:szCs w:val="26"/>
          <w:lang w:val="ru-RU"/>
        </w:rPr>
        <w:t>0 копеек. Задаток в размере двадцати процентов от начальной цены Лота:</w:t>
      </w:r>
    </w:p>
    <w:p w:rsidR="00F06C51" w:rsidRPr="00C72DA2" w:rsidRDefault="008B5921" w:rsidP="00F06C51">
      <w:pPr>
        <w:ind w:left="14" w:right="0"/>
        <w:rPr>
          <w:color w:val="auto"/>
          <w:sz w:val="26"/>
          <w:szCs w:val="26"/>
          <w:lang w:val="ru-RU"/>
        </w:rPr>
      </w:pPr>
      <w:r w:rsidRPr="00C72DA2">
        <w:rPr>
          <w:color w:val="auto"/>
          <w:sz w:val="26"/>
          <w:szCs w:val="26"/>
          <w:lang w:val="ru-RU"/>
        </w:rPr>
        <w:t>в сумме 81</w:t>
      </w:r>
      <w:r w:rsidR="00C72DA2">
        <w:rPr>
          <w:color w:val="auto"/>
          <w:sz w:val="26"/>
          <w:szCs w:val="26"/>
          <w:lang w:val="ru-RU"/>
        </w:rPr>
        <w:t>60 (Восемь тысяч сто шестьдесят</w:t>
      </w:r>
      <w:bookmarkStart w:id="0" w:name="_GoBack"/>
      <w:bookmarkEnd w:id="0"/>
      <w:r w:rsidRPr="00C72DA2">
        <w:rPr>
          <w:color w:val="auto"/>
          <w:sz w:val="26"/>
          <w:szCs w:val="26"/>
          <w:lang w:val="ru-RU"/>
        </w:rPr>
        <w:t>) рубля 0</w:t>
      </w:r>
      <w:r w:rsidR="00F06C51" w:rsidRPr="00C72DA2">
        <w:rPr>
          <w:color w:val="auto"/>
          <w:sz w:val="26"/>
          <w:szCs w:val="26"/>
          <w:lang w:val="ru-RU"/>
        </w:rPr>
        <w:t>0 копеек.</w:t>
      </w:r>
    </w:p>
    <w:p w:rsidR="00F06C51" w:rsidRPr="00C72DA2" w:rsidRDefault="00F06C51" w:rsidP="00F06C51">
      <w:pPr>
        <w:ind w:left="14" w:right="0" w:firstLine="672"/>
        <w:rPr>
          <w:sz w:val="26"/>
          <w:szCs w:val="26"/>
          <w:lang w:val="ru-RU"/>
        </w:rPr>
      </w:pPr>
      <w:r w:rsidRPr="00C72DA2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17B" w:rsidRPr="00C72DA2">
        <w:rPr>
          <w:sz w:val="26"/>
          <w:szCs w:val="26"/>
          <w:lang w:val="ru-RU"/>
        </w:rPr>
        <w:t>5. Определит</w:t>
      </w:r>
      <w:r w:rsidRPr="00C72DA2">
        <w:rPr>
          <w:sz w:val="26"/>
          <w:szCs w:val="26"/>
          <w:lang w:val="ru-RU"/>
        </w:rPr>
        <w:t>ь целевое назначение объекта торгов благоустройство территории МО сельско</w:t>
      </w:r>
      <w:r w:rsidR="0091117B" w:rsidRPr="00C72DA2">
        <w:rPr>
          <w:sz w:val="26"/>
          <w:szCs w:val="26"/>
          <w:lang w:val="ru-RU"/>
        </w:rPr>
        <w:t>е поселение «Деревня Плоское</w:t>
      </w:r>
      <w:r w:rsidRPr="00C72DA2">
        <w:rPr>
          <w:sz w:val="26"/>
          <w:szCs w:val="26"/>
          <w:lang w:val="ru-RU"/>
        </w:rPr>
        <w:t>»</w:t>
      </w:r>
    </w:p>
    <w:p w:rsidR="00F06C51" w:rsidRPr="00C72DA2" w:rsidRDefault="00F06C51" w:rsidP="00F06C51">
      <w:pPr>
        <w:ind w:left="14" w:right="0"/>
        <w:rPr>
          <w:sz w:val="26"/>
          <w:szCs w:val="26"/>
          <w:lang w:val="ru-RU"/>
        </w:rPr>
      </w:pPr>
      <w:r w:rsidRPr="00C72DA2">
        <w:rPr>
          <w:sz w:val="26"/>
          <w:szCs w:val="26"/>
          <w:lang w:val="ru-RU"/>
        </w:rPr>
        <w:t>Существенные условия аукциона - не предусматриваются.</w:t>
      </w:r>
    </w:p>
    <w:p w:rsidR="00F06C51" w:rsidRPr="00C72DA2" w:rsidRDefault="00F06C51" w:rsidP="00F06C51">
      <w:pPr>
        <w:ind w:left="14" w:right="0"/>
        <w:rPr>
          <w:sz w:val="26"/>
          <w:szCs w:val="26"/>
          <w:lang w:val="ru-RU"/>
        </w:rPr>
      </w:pPr>
      <w:r w:rsidRPr="00C72DA2">
        <w:rPr>
          <w:sz w:val="26"/>
          <w:szCs w:val="26"/>
          <w:lang w:val="ru-RU"/>
        </w:rPr>
        <w:t>Срок заключения договоров аренды муниципального имущества с момента опубликования на сайте протокола об итогах аукциона — 30 дней.</w:t>
      </w:r>
    </w:p>
    <w:p w:rsidR="00F06C51" w:rsidRDefault="00F06C51" w:rsidP="00F06C51">
      <w:pPr>
        <w:ind w:left="14" w:right="0"/>
        <w:rPr>
          <w:sz w:val="26"/>
          <w:szCs w:val="26"/>
          <w:lang w:val="ru-RU"/>
        </w:rPr>
      </w:pPr>
      <w:r w:rsidRPr="00C72DA2">
        <w:rPr>
          <w:sz w:val="26"/>
          <w:szCs w:val="26"/>
          <w:lang w:val="ru-RU"/>
        </w:rPr>
        <w:t>Права третьих лиц на передаваемый в аренду</w:t>
      </w:r>
      <w:r w:rsidR="00E75F43" w:rsidRPr="00C72DA2">
        <w:rPr>
          <w:sz w:val="26"/>
          <w:szCs w:val="26"/>
          <w:lang w:val="ru-RU"/>
        </w:rPr>
        <w:t xml:space="preserve"> объ</w:t>
      </w:r>
      <w:r w:rsidRPr="00C72DA2">
        <w:rPr>
          <w:sz w:val="26"/>
          <w:szCs w:val="26"/>
          <w:lang w:val="ru-RU"/>
        </w:rPr>
        <w:t>ект — не допускаются.</w:t>
      </w:r>
    </w:p>
    <w:p w:rsidR="00C72DA2" w:rsidRDefault="00C72DA2" w:rsidP="00F06C51">
      <w:pPr>
        <w:ind w:left="14" w:right="0"/>
        <w:rPr>
          <w:sz w:val="26"/>
          <w:szCs w:val="26"/>
          <w:lang w:val="ru-RU"/>
        </w:rPr>
      </w:pPr>
    </w:p>
    <w:p w:rsidR="00C72DA2" w:rsidRDefault="00C72DA2" w:rsidP="00F06C51">
      <w:pPr>
        <w:ind w:left="14" w:right="0"/>
        <w:rPr>
          <w:sz w:val="26"/>
          <w:szCs w:val="26"/>
          <w:lang w:val="ru-RU"/>
        </w:rPr>
      </w:pPr>
    </w:p>
    <w:p w:rsidR="00C72DA2" w:rsidRDefault="00C72DA2" w:rsidP="00F06C51">
      <w:pPr>
        <w:ind w:left="14" w:right="0"/>
        <w:rPr>
          <w:sz w:val="26"/>
          <w:szCs w:val="26"/>
          <w:lang w:val="ru-RU"/>
        </w:rPr>
      </w:pPr>
    </w:p>
    <w:p w:rsidR="00C72DA2" w:rsidRPr="00C72DA2" w:rsidRDefault="00C72DA2" w:rsidP="00F06C51">
      <w:pPr>
        <w:ind w:left="14" w:right="0"/>
        <w:rPr>
          <w:b/>
          <w:sz w:val="26"/>
          <w:szCs w:val="26"/>
          <w:lang w:val="ru-RU"/>
        </w:rPr>
      </w:pPr>
      <w:r w:rsidRPr="00C72DA2">
        <w:rPr>
          <w:b/>
          <w:sz w:val="26"/>
          <w:szCs w:val="26"/>
          <w:lang w:val="ru-RU"/>
        </w:rPr>
        <w:t>Глава администрации МО</w:t>
      </w:r>
    </w:p>
    <w:p w:rsidR="00C72DA2" w:rsidRPr="00C72DA2" w:rsidRDefault="00C72DA2" w:rsidP="00F06C51">
      <w:pPr>
        <w:ind w:left="14" w:right="0"/>
        <w:rPr>
          <w:b/>
          <w:sz w:val="26"/>
          <w:szCs w:val="26"/>
          <w:lang w:val="ru-RU"/>
        </w:rPr>
      </w:pPr>
      <w:r w:rsidRPr="00C72DA2">
        <w:rPr>
          <w:b/>
          <w:sz w:val="26"/>
          <w:szCs w:val="26"/>
          <w:lang w:val="ru-RU"/>
        </w:rPr>
        <w:t xml:space="preserve">Сельское поселение «Деревня </w:t>
      </w:r>
      <w:proofErr w:type="gramStart"/>
      <w:r w:rsidRPr="00C72DA2">
        <w:rPr>
          <w:b/>
          <w:sz w:val="26"/>
          <w:szCs w:val="26"/>
          <w:lang w:val="ru-RU"/>
        </w:rPr>
        <w:t xml:space="preserve">Плоское»   </w:t>
      </w:r>
      <w:proofErr w:type="gramEnd"/>
      <w:r w:rsidRPr="00C72DA2">
        <w:rPr>
          <w:b/>
          <w:sz w:val="26"/>
          <w:szCs w:val="26"/>
          <w:lang w:val="ru-RU"/>
        </w:rPr>
        <w:t xml:space="preserve">                                 </w:t>
      </w:r>
      <w:proofErr w:type="spellStart"/>
      <w:r w:rsidRPr="00C72DA2">
        <w:rPr>
          <w:b/>
          <w:sz w:val="26"/>
          <w:szCs w:val="26"/>
          <w:lang w:val="ru-RU"/>
        </w:rPr>
        <w:t>Н.Н.Джулманова</w:t>
      </w:r>
      <w:proofErr w:type="spellEnd"/>
    </w:p>
    <w:p w:rsidR="00C72DA2" w:rsidRPr="00C72DA2" w:rsidRDefault="00C72DA2" w:rsidP="00F06C51">
      <w:pPr>
        <w:ind w:left="14" w:right="0"/>
        <w:rPr>
          <w:b/>
          <w:sz w:val="26"/>
          <w:szCs w:val="26"/>
          <w:lang w:val="ru-RU"/>
        </w:rPr>
      </w:pPr>
    </w:p>
    <w:p w:rsidR="00F06C51" w:rsidRDefault="00F06C51" w:rsidP="00F06C51">
      <w:pPr>
        <w:spacing w:after="0"/>
        <w:ind w:left="0" w:right="0"/>
        <w:jc w:val="left"/>
        <w:rPr>
          <w:lang w:val="ru-RU"/>
        </w:rPr>
      </w:pPr>
    </w:p>
    <w:p w:rsidR="00C72DA2" w:rsidRDefault="00C72DA2" w:rsidP="00F06C51">
      <w:pPr>
        <w:spacing w:after="0"/>
        <w:ind w:left="0" w:right="0"/>
        <w:jc w:val="left"/>
        <w:rPr>
          <w:lang w:val="ru-RU"/>
        </w:rPr>
        <w:sectPr w:rsidR="00C72DA2">
          <w:pgSz w:w="12413" w:h="16954"/>
          <w:pgMar w:top="1172" w:right="1171" w:bottom="1369" w:left="1872" w:header="720" w:footer="720" w:gutter="0"/>
          <w:cols w:space="720"/>
        </w:sectPr>
      </w:pPr>
    </w:p>
    <w:p w:rsidR="005F7D34" w:rsidRPr="00F06C51" w:rsidRDefault="005F7D34">
      <w:pPr>
        <w:rPr>
          <w:lang w:val="ru-RU"/>
        </w:rPr>
      </w:pPr>
    </w:p>
    <w:sectPr w:rsidR="005F7D34" w:rsidRPr="00F0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421E"/>
    <w:multiLevelType w:val="hybridMultilevel"/>
    <w:tmpl w:val="9AD6AEC4"/>
    <w:lvl w:ilvl="0" w:tplc="1DEA13E4">
      <w:start w:val="1"/>
      <w:numFmt w:val="bullet"/>
      <w:lvlText w:val="-"/>
      <w:lvlJc w:val="left"/>
      <w:pPr>
        <w:ind w:left="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E028638">
      <w:start w:val="1"/>
      <w:numFmt w:val="bullet"/>
      <w:lvlText w:val="o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658FFF2">
      <w:start w:val="1"/>
      <w:numFmt w:val="bullet"/>
      <w:lvlText w:val="▪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6A2C2EC">
      <w:start w:val="1"/>
      <w:numFmt w:val="bullet"/>
      <w:lvlText w:val="•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4ACB932">
      <w:start w:val="1"/>
      <w:numFmt w:val="bullet"/>
      <w:lvlText w:val="o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B6C72F2">
      <w:start w:val="1"/>
      <w:numFmt w:val="bullet"/>
      <w:lvlText w:val="▪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8F6C4C0">
      <w:start w:val="1"/>
      <w:numFmt w:val="bullet"/>
      <w:lvlText w:val="•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E62E056">
      <w:start w:val="1"/>
      <w:numFmt w:val="bullet"/>
      <w:lvlText w:val="o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0BCA5AA">
      <w:start w:val="1"/>
      <w:numFmt w:val="bullet"/>
      <w:lvlText w:val="▪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24"/>
    <w:rsid w:val="000B3462"/>
    <w:rsid w:val="002837F5"/>
    <w:rsid w:val="005F7D34"/>
    <w:rsid w:val="006367C7"/>
    <w:rsid w:val="008B5921"/>
    <w:rsid w:val="0091117B"/>
    <w:rsid w:val="00936808"/>
    <w:rsid w:val="00A20224"/>
    <w:rsid w:val="00BD52DA"/>
    <w:rsid w:val="00C72DA2"/>
    <w:rsid w:val="00CE103B"/>
    <w:rsid w:val="00E75F43"/>
    <w:rsid w:val="00F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6E76-1529-4B8D-85FC-24883F44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51"/>
    <w:pPr>
      <w:spacing w:after="11" w:line="244" w:lineRule="auto"/>
      <w:ind w:left="1022" w:right="1022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F5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2</cp:revision>
  <cp:lastPrinted>2023-03-02T09:30:00Z</cp:lastPrinted>
  <dcterms:created xsi:type="dcterms:W3CDTF">2023-03-02T09:31:00Z</dcterms:created>
  <dcterms:modified xsi:type="dcterms:W3CDTF">2023-03-02T09:31:00Z</dcterms:modified>
</cp:coreProperties>
</file>