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53" w:rsidRDefault="003C5A53">
      <w:pPr>
        <w:pStyle w:val="ConsPlusTitlePag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7672" w:rsidRPr="001B7672" w:rsidRDefault="001B7672" w:rsidP="001B7672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Garamond" w:eastAsia="Times New Roman" w:hAnsi="Garamond" w:cs="Times New Roman"/>
          <w:b/>
          <w:kern w:val="28"/>
          <w:sz w:val="40"/>
          <w:szCs w:val="20"/>
          <w:lang w:eastAsia="ru-RU"/>
        </w:rPr>
      </w:pPr>
    </w:p>
    <w:p w:rsidR="004242A2" w:rsidRDefault="004242A2" w:rsidP="004242A2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4242A2" w:rsidRDefault="004242A2" w:rsidP="004242A2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4242A2" w:rsidRDefault="004242A2" w:rsidP="004242A2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«Деревня Плоское»</w:t>
      </w:r>
    </w:p>
    <w:p w:rsidR="004242A2" w:rsidRDefault="004242A2" w:rsidP="004242A2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Юхновский район</w:t>
      </w:r>
    </w:p>
    <w:p w:rsidR="004242A2" w:rsidRDefault="004242A2" w:rsidP="004242A2">
      <w:pPr>
        <w:pStyle w:val="1"/>
        <w:jc w:val="center"/>
        <w:rPr>
          <w:sz w:val="24"/>
        </w:rPr>
      </w:pPr>
      <w:r>
        <w:rPr>
          <w:sz w:val="24"/>
        </w:rPr>
        <w:t>Калужской области</w:t>
      </w:r>
    </w:p>
    <w:p w:rsidR="004242A2" w:rsidRPr="004242A2" w:rsidRDefault="004242A2" w:rsidP="004242A2">
      <w:pPr>
        <w:pStyle w:val="3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42A2"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4242A2" w:rsidRDefault="004242A2" w:rsidP="004242A2">
      <w:pPr>
        <w:pBdr>
          <w:bottom w:val="double" w:sz="6" w:space="1" w:color="auto"/>
        </w:pBdr>
        <w:rPr>
          <w:sz w:val="28"/>
        </w:rPr>
      </w:pPr>
    </w:p>
    <w:p w:rsidR="001B7672" w:rsidRPr="001B7672" w:rsidRDefault="001B7672" w:rsidP="006E16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B76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</w:p>
    <w:p w:rsidR="001B7672" w:rsidRPr="004242A2" w:rsidRDefault="00235BD7" w:rsidP="004242A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21 сентября</w:t>
      </w:r>
      <w:r w:rsidR="001B7672" w:rsidRPr="001B7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 г.</w:t>
      </w:r>
      <w:r w:rsidR="001B7672" w:rsidRPr="001B7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108</w:t>
      </w:r>
      <w:r w:rsidR="001B7672" w:rsidRPr="001B7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B7672" w:rsidRPr="003C5A53" w:rsidRDefault="001B7672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6E1654" w:rsidRPr="006E1654" w:rsidRDefault="006E1654" w:rsidP="006E1654">
      <w:pPr>
        <w:shd w:val="clear" w:color="auto" w:fill="FFFFFF"/>
        <w:spacing w:after="0" w:line="322" w:lineRule="exact"/>
        <w:ind w:left="380" w:right="3765"/>
        <w:rPr>
          <w:rFonts w:ascii="Times New Roman" w:hAnsi="Times New Roman" w:cs="Times New Roman"/>
          <w:b/>
          <w:sz w:val="26"/>
          <w:szCs w:val="26"/>
        </w:rPr>
      </w:pPr>
      <w:r w:rsidRPr="006E1654">
        <w:rPr>
          <w:rFonts w:ascii="Times New Roman" w:hAnsi="Times New Roman" w:cs="Times New Roman"/>
          <w:b/>
          <w:sz w:val="26"/>
          <w:szCs w:val="26"/>
        </w:rPr>
        <w:t xml:space="preserve">О муниципально - частном партнерстве в </w:t>
      </w:r>
      <w:r w:rsidRPr="006E1654">
        <w:rPr>
          <w:rFonts w:ascii="Times New Roman" w:hAnsi="Times New Roman" w:cs="Times New Roman"/>
          <w:b/>
          <w:spacing w:val="-2"/>
          <w:sz w:val="26"/>
          <w:szCs w:val="26"/>
        </w:rPr>
        <w:t xml:space="preserve">муниципальном образовании сельское поселение «Деревня Плоское» Юхновского </w:t>
      </w:r>
      <w:r w:rsidRPr="006E1654">
        <w:rPr>
          <w:rFonts w:ascii="Times New Roman" w:hAnsi="Times New Roman" w:cs="Times New Roman"/>
          <w:b/>
          <w:sz w:val="26"/>
          <w:szCs w:val="26"/>
        </w:rPr>
        <w:t>района Калужской области</w:t>
      </w:r>
    </w:p>
    <w:p w:rsidR="006E1654" w:rsidRPr="006E1654" w:rsidRDefault="006E1654" w:rsidP="006E1654">
      <w:pPr>
        <w:shd w:val="clear" w:color="auto" w:fill="FFFFFF"/>
        <w:spacing w:after="0" w:line="240" w:lineRule="auto"/>
        <w:ind w:left="386" w:right="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1654" w:rsidRPr="006E1654" w:rsidRDefault="006E1654" w:rsidP="006E1654">
      <w:pPr>
        <w:spacing w:after="0" w:line="240" w:lineRule="auto"/>
        <w:ind w:firstLine="3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В целях регулирования взаимоотношений органов местного самоуправления и юридических лиц в рамках муниципально-частного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Уставом муниципального образования  сельское поселение</w:t>
      </w:r>
      <w:r>
        <w:rPr>
          <w:rFonts w:ascii="Times New Roman" w:hAnsi="Times New Roman" w:cs="Times New Roman"/>
          <w:sz w:val="26"/>
          <w:szCs w:val="26"/>
        </w:rPr>
        <w:t xml:space="preserve"> «деревня Плоское»</w:t>
      </w:r>
      <w:r w:rsidRPr="006E1654">
        <w:rPr>
          <w:rFonts w:ascii="Times New Roman" w:hAnsi="Times New Roman" w:cs="Times New Roman"/>
          <w:sz w:val="26"/>
          <w:szCs w:val="26"/>
        </w:rPr>
        <w:t xml:space="preserve">, </w:t>
      </w:r>
      <w:r w:rsidRPr="006E1654">
        <w:rPr>
          <w:rFonts w:ascii="Times New Roman" w:hAnsi="Times New Roman" w:cs="Times New Roman"/>
          <w:b/>
          <w:sz w:val="26"/>
          <w:szCs w:val="26"/>
        </w:rPr>
        <w:t>Сельская Дума муниципального образования сельское поселение «Деревня Плоское»</w:t>
      </w:r>
    </w:p>
    <w:p w:rsidR="006E1654" w:rsidRPr="006E1654" w:rsidRDefault="006E1654" w:rsidP="006E16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 xml:space="preserve"> </w:t>
      </w:r>
      <w:r w:rsidRPr="006E1654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6E1654" w:rsidRPr="006E1654" w:rsidRDefault="006E1654" w:rsidP="006E1654">
      <w:pPr>
        <w:shd w:val="clear" w:color="auto" w:fill="FFFFFF"/>
        <w:spacing w:after="0" w:line="240" w:lineRule="auto"/>
        <w:ind w:right="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1.</w:t>
      </w:r>
      <w:r w:rsidRPr="006E1654">
        <w:rPr>
          <w:rFonts w:ascii="Times New Roman" w:hAnsi="Times New Roman" w:cs="Times New Roman"/>
          <w:spacing w:val="-1"/>
          <w:sz w:val="26"/>
          <w:szCs w:val="26"/>
        </w:rPr>
        <w:t xml:space="preserve">Утвердить Положение </w:t>
      </w:r>
      <w:r w:rsidRPr="006E1654">
        <w:rPr>
          <w:rFonts w:ascii="Times New Roman" w:hAnsi="Times New Roman" w:cs="Times New Roman"/>
          <w:sz w:val="26"/>
          <w:szCs w:val="26"/>
        </w:rPr>
        <w:t xml:space="preserve">о муниципально-частном партнерстве в муниципальном образовании сельское поселение </w:t>
      </w:r>
      <w:r>
        <w:rPr>
          <w:rFonts w:ascii="Times New Roman" w:hAnsi="Times New Roman" w:cs="Times New Roman"/>
          <w:sz w:val="26"/>
          <w:szCs w:val="26"/>
        </w:rPr>
        <w:t>«Деревня Плоское» (приложение)</w:t>
      </w:r>
      <w:r w:rsidRPr="006E1654">
        <w:rPr>
          <w:rFonts w:ascii="Times New Roman" w:hAnsi="Times New Roman" w:cs="Times New Roman"/>
          <w:sz w:val="26"/>
          <w:szCs w:val="26"/>
        </w:rPr>
        <w:t>.</w:t>
      </w:r>
    </w:p>
    <w:p w:rsidR="006E1654" w:rsidRPr="006E1654" w:rsidRDefault="006E1654" w:rsidP="006E1654">
      <w:pPr>
        <w:widowControl w:val="0"/>
        <w:shd w:val="clear" w:color="auto" w:fill="FFFFFF"/>
        <w:tabs>
          <w:tab w:val="left" w:pos="1068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2.</w:t>
      </w:r>
      <w:r w:rsidRPr="006E1654">
        <w:rPr>
          <w:rFonts w:ascii="Times New Roman" w:hAnsi="Times New Roman" w:cs="Times New Roman"/>
          <w:sz w:val="26"/>
          <w:szCs w:val="26"/>
        </w:rPr>
        <w:t>Определить стороной соглашений о муниципально - частном партнерстве от имени муниципального образования  сельское поселение</w:t>
      </w:r>
      <w:r>
        <w:rPr>
          <w:rFonts w:ascii="Times New Roman" w:hAnsi="Times New Roman" w:cs="Times New Roman"/>
          <w:sz w:val="26"/>
          <w:szCs w:val="26"/>
        </w:rPr>
        <w:t xml:space="preserve"> «деревня Плоское»</w:t>
      </w:r>
      <w:r w:rsidRPr="006E16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Юхновского</w:t>
      </w:r>
      <w:r w:rsidRPr="006E1654">
        <w:rPr>
          <w:rFonts w:ascii="Times New Roman" w:hAnsi="Times New Roman" w:cs="Times New Roman"/>
          <w:sz w:val="26"/>
          <w:szCs w:val="26"/>
        </w:rPr>
        <w:t xml:space="preserve">  района </w:t>
      </w:r>
      <w:r>
        <w:rPr>
          <w:rFonts w:ascii="Times New Roman" w:hAnsi="Times New Roman" w:cs="Times New Roman"/>
          <w:sz w:val="26"/>
          <w:szCs w:val="26"/>
        </w:rPr>
        <w:t>Калужской</w:t>
      </w:r>
      <w:r w:rsidRPr="006E1654">
        <w:rPr>
          <w:rFonts w:ascii="Times New Roman" w:hAnsi="Times New Roman" w:cs="Times New Roman"/>
          <w:sz w:val="26"/>
          <w:szCs w:val="26"/>
        </w:rPr>
        <w:t xml:space="preserve"> области администрацию муниципального образования  сельское поселение </w:t>
      </w:r>
      <w:r>
        <w:rPr>
          <w:rFonts w:ascii="Times New Roman" w:hAnsi="Times New Roman" w:cs="Times New Roman"/>
          <w:sz w:val="26"/>
          <w:szCs w:val="26"/>
        </w:rPr>
        <w:t>«Деревня Плоское» Юхновского</w:t>
      </w:r>
      <w:r w:rsidRPr="006E1654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района Калужской</w:t>
      </w:r>
      <w:r w:rsidRPr="006E1654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:rsidR="006E1654" w:rsidRDefault="006E1654" w:rsidP="006E1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подписания, подлежит официальному обнародованию и размещению на официальном сайте администрации сельского поселения «Деревня Плоское» в сети Интернет.</w:t>
      </w:r>
    </w:p>
    <w:p w:rsidR="006E1654" w:rsidRPr="006E1654" w:rsidRDefault="006E1654" w:rsidP="006E1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E1654" w:rsidRDefault="006E1654" w:rsidP="006E1654">
      <w:pPr>
        <w:pStyle w:val="a8"/>
        <w:jc w:val="right"/>
        <w:rPr>
          <w:rFonts w:ascii="Times New Roman" w:hAnsi="Times New Roman"/>
          <w:sz w:val="26"/>
          <w:szCs w:val="26"/>
        </w:rPr>
      </w:pPr>
    </w:p>
    <w:p w:rsidR="006E1654" w:rsidRPr="006E1654" w:rsidRDefault="006E1654" w:rsidP="006E16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1654">
        <w:rPr>
          <w:rFonts w:ascii="Times New Roman" w:hAnsi="Times New Roman" w:cs="Times New Roman"/>
          <w:b/>
          <w:sz w:val="26"/>
          <w:szCs w:val="26"/>
        </w:rPr>
        <w:t>Глава МО СП «Деревня Плоское»                                           Н.А.Кирюхина</w:t>
      </w:r>
    </w:p>
    <w:p w:rsidR="006E1654" w:rsidRDefault="006E1654" w:rsidP="006E1654">
      <w:pPr>
        <w:pStyle w:val="a8"/>
        <w:jc w:val="right"/>
        <w:rPr>
          <w:rFonts w:ascii="Times New Roman" w:hAnsi="Times New Roman"/>
          <w:sz w:val="26"/>
          <w:szCs w:val="26"/>
        </w:rPr>
      </w:pPr>
    </w:p>
    <w:p w:rsidR="006E1654" w:rsidRDefault="006E1654" w:rsidP="006E1654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9753D2" w:rsidRDefault="009753D2" w:rsidP="006E1654">
      <w:pPr>
        <w:pStyle w:val="a8"/>
        <w:jc w:val="right"/>
        <w:rPr>
          <w:rFonts w:ascii="Times New Roman" w:hAnsi="Times New Roman"/>
          <w:sz w:val="26"/>
          <w:szCs w:val="26"/>
        </w:rPr>
      </w:pPr>
    </w:p>
    <w:p w:rsidR="006E1654" w:rsidRPr="006E1654" w:rsidRDefault="006E1654" w:rsidP="006E1654">
      <w:pPr>
        <w:pStyle w:val="a8"/>
        <w:jc w:val="right"/>
        <w:rPr>
          <w:rFonts w:ascii="Times New Roman" w:hAnsi="Times New Roman"/>
          <w:sz w:val="26"/>
          <w:szCs w:val="26"/>
        </w:rPr>
      </w:pPr>
      <w:r w:rsidRPr="006E1654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6E1654" w:rsidRPr="006E1654" w:rsidRDefault="006E1654" w:rsidP="006E1654">
      <w:pPr>
        <w:pStyle w:val="a8"/>
        <w:jc w:val="right"/>
        <w:rPr>
          <w:rFonts w:ascii="Times New Roman" w:hAnsi="Times New Roman"/>
          <w:sz w:val="26"/>
          <w:szCs w:val="26"/>
        </w:rPr>
      </w:pPr>
      <w:r w:rsidRPr="006E1654">
        <w:rPr>
          <w:rFonts w:ascii="Times New Roman" w:hAnsi="Times New Roman"/>
          <w:sz w:val="26"/>
          <w:szCs w:val="26"/>
        </w:rPr>
        <w:t xml:space="preserve">к решению </w:t>
      </w:r>
      <w:r>
        <w:rPr>
          <w:rFonts w:ascii="Times New Roman" w:hAnsi="Times New Roman"/>
          <w:sz w:val="26"/>
          <w:szCs w:val="26"/>
        </w:rPr>
        <w:t>Сельской Думы</w:t>
      </w:r>
    </w:p>
    <w:p w:rsidR="006E1654" w:rsidRPr="006E1654" w:rsidRDefault="006E1654" w:rsidP="006E1654">
      <w:pPr>
        <w:pStyle w:val="a8"/>
        <w:jc w:val="right"/>
        <w:rPr>
          <w:rFonts w:ascii="Times New Roman" w:hAnsi="Times New Roman"/>
          <w:sz w:val="26"/>
          <w:szCs w:val="26"/>
        </w:rPr>
      </w:pPr>
      <w:r w:rsidRPr="006E1654">
        <w:rPr>
          <w:rFonts w:ascii="Times New Roman" w:hAnsi="Times New Roman"/>
          <w:sz w:val="26"/>
          <w:szCs w:val="26"/>
        </w:rPr>
        <w:t xml:space="preserve">от  </w:t>
      </w:r>
      <w:r w:rsidR="00235BD7">
        <w:rPr>
          <w:rFonts w:ascii="Times New Roman" w:hAnsi="Times New Roman"/>
          <w:sz w:val="26"/>
          <w:szCs w:val="26"/>
        </w:rPr>
        <w:t>21.09.</w:t>
      </w:r>
      <w:r>
        <w:rPr>
          <w:rFonts w:ascii="Times New Roman" w:hAnsi="Times New Roman"/>
          <w:sz w:val="26"/>
          <w:szCs w:val="26"/>
        </w:rPr>
        <w:t>2018</w:t>
      </w:r>
      <w:r w:rsidRPr="006E1654">
        <w:rPr>
          <w:rFonts w:ascii="Times New Roman" w:hAnsi="Times New Roman"/>
          <w:sz w:val="26"/>
          <w:szCs w:val="26"/>
        </w:rPr>
        <w:t xml:space="preserve"> г.  № </w:t>
      </w:r>
      <w:r w:rsidR="00235BD7">
        <w:rPr>
          <w:rFonts w:ascii="Times New Roman" w:hAnsi="Times New Roman"/>
          <w:sz w:val="26"/>
          <w:szCs w:val="26"/>
        </w:rPr>
        <w:t>108</w:t>
      </w:r>
      <w:bookmarkStart w:id="0" w:name="_GoBack"/>
      <w:bookmarkEnd w:id="0"/>
    </w:p>
    <w:p w:rsidR="006E1654" w:rsidRPr="006E1654" w:rsidRDefault="006E1654" w:rsidP="006E16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E1654" w:rsidRDefault="006E1654" w:rsidP="006E16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1654" w:rsidRDefault="006E1654" w:rsidP="006E16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1654" w:rsidRPr="006E1654" w:rsidRDefault="006E1654" w:rsidP="006E16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1654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6E1654" w:rsidRPr="006E1654" w:rsidRDefault="006E1654" w:rsidP="006E16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1654">
        <w:rPr>
          <w:rFonts w:ascii="Times New Roman" w:hAnsi="Times New Roman" w:cs="Times New Roman"/>
          <w:b/>
          <w:sz w:val="26"/>
          <w:szCs w:val="26"/>
        </w:rPr>
        <w:t xml:space="preserve">о муниципально-частном партнерстве  в </w:t>
      </w:r>
      <w:r>
        <w:rPr>
          <w:rFonts w:ascii="Times New Roman" w:hAnsi="Times New Roman" w:cs="Times New Roman"/>
          <w:b/>
          <w:sz w:val="26"/>
          <w:szCs w:val="26"/>
        </w:rPr>
        <w:t>муниципальном образовании  сельское поселение «Деревня Плоское» Юхновского района Калужской области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165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1654" w:rsidRPr="006E1654" w:rsidRDefault="006E1654" w:rsidP="00DE07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1654">
        <w:rPr>
          <w:rFonts w:ascii="Times New Roman" w:hAnsi="Times New Roman" w:cs="Times New Roman"/>
          <w:b/>
          <w:sz w:val="26"/>
          <w:szCs w:val="26"/>
        </w:rPr>
        <w:t>1. ПРЕДМЕТ РЕГУЛИРОВАНИЯ НАСТОЯЩЕГО ПОЛОЖЕНИЯ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1654" w:rsidRPr="006E1654" w:rsidRDefault="006E1654" w:rsidP="006E1654">
      <w:pPr>
        <w:pStyle w:val="a7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E1654">
        <w:rPr>
          <w:rFonts w:ascii="Times New Roman" w:hAnsi="Times New Roman"/>
          <w:sz w:val="26"/>
          <w:szCs w:val="26"/>
        </w:rPr>
        <w:t>Настоящие Положение определяет цели, формы и условия участия муниципального образования  сельское поселение</w:t>
      </w:r>
      <w:r>
        <w:rPr>
          <w:rFonts w:ascii="Times New Roman" w:hAnsi="Times New Roman"/>
          <w:sz w:val="26"/>
          <w:szCs w:val="26"/>
        </w:rPr>
        <w:t xml:space="preserve"> «Деревня Плоское»</w:t>
      </w:r>
      <w:r w:rsidRPr="006E1654">
        <w:rPr>
          <w:rFonts w:ascii="Times New Roman" w:hAnsi="Times New Roman"/>
          <w:sz w:val="26"/>
          <w:szCs w:val="26"/>
        </w:rPr>
        <w:t xml:space="preserve"> в муниципально-частном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(далее – Закон № 224-ФЗ). 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2. Настоящее Положение разработано в целях регулирования взаимоотношений органов местного самоуправления, юридических лиц (далее - партнер) в рамках муниципально-частного партнерства.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07B7" w:rsidRDefault="006E1654" w:rsidP="00DE07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1654">
        <w:rPr>
          <w:rFonts w:ascii="Times New Roman" w:hAnsi="Times New Roman" w:cs="Times New Roman"/>
          <w:b/>
          <w:sz w:val="26"/>
          <w:szCs w:val="26"/>
        </w:rPr>
        <w:t xml:space="preserve">2. ОСНОВНЫЕ ПОНЯТИЯ, </w:t>
      </w:r>
    </w:p>
    <w:p w:rsidR="006E1654" w:rsidRPr="006E1654" w:rsidRDefault="006E1654" w:rsidP="00DE07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1654">
        <w:rPr>
          <w:rFonts w:ascii="Times New Roman" w:hAnsi="Times New Roman" w:cs="Times New Roman"/>
          <w:b/>
          <w:sz w:val="26"/>
          <w:szCs w:val="26"/>
        </w:rPr>
        <w:t>ИСПОЛЬЗУЕМЫЕ В НАСТОЯЩЕМ ПОЛОЖЕНИИ.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Для целей настоящего Положения используются следующие основные понятия: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 xml:space="preserve">1) муниципально-частное партнерство - взаимовыгодное сотрудничество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сельское поселение «Деревня Плоское»</w:t>
      </w:r>
      <w:r w:rsidRPr="006E16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Юхновского</w:t>
      </w:r>
      <w:r w:rsidRPr="006E1654">
        <w:rPr>
          <w:rFonts w:ascii="Times New Roman" w:hAnsi="Times New Roman" w:cs="Times New Roman"/>
          <w:sz w:val="26"/>
          <w:szCs w:val="26"/>
        </w:rPr>
        <w:t xml:space="preserve"> района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</w:t>
      </w:r>
      <w:r>
        <w:rPr>
          <w:rFonts w:ascii="Times New Roman" w:hAnsi="Times New Roman" w:cs="Times New Roman"/>
          <w:sz w:val="26"/>
          <w:szCs w:val="26"/>
        </w:rPr>
        <w:t>Калужской</w:t>
      </w:r>
      <w:r w:rsidRPr="006E1654">
        <w:rPr>
          <w:rFonts w:ascii="Times New Roman" w:hAnsi="Times New Roman" w:cs="Times New Roman"/>
          <w:sz w:val="26"/>
          <w:szCs w:val="26"/>
        </w:rPr>
        <w:t xml:space="preserve"> области эффективного использования имущества, находящегося в муниципальной собственности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сельское поселение «Деревня Плоское»</w:t>
      </w:r>
      <w:r w:rsidRPr="006E16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Юхновского</w:t>
      </w:r>
      <w:r w:rsidRPr="006E1654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2) частный партнер - российское юридическое лицо, с которым в соответствии с Законом № 224-ФЗ заключено соглашение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3) соглашение о муниципально-частном партнерстве -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Законом № 224-ФЗ;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4) стороны соглашения о муниципально-частном партнерстве – муниципальное образование сельское поселение</w:t>
      </w:r>
      <w:r w:rsidR="00970039">
        <w:rPr>
          <w:rFonts w:ascii="Times New Roman" w:hAnsi="Times New Roman" w:cs="Times New Roman"/>
          <w:sz w:val="26"/>
          <w:szCs w:val="26"/>
        </w:rPr>
        <w:t xml:space="preserve"> «Деревня Плоское»</w:t>
      </w:r>
      <w:r w:rsidRPr="006E1654">
        <w:rPr>
          <w:rFonts w:ascii="Times New Roman" w:hAnsi="Times New Roman" w:cs="Times New Roman"/>
          <w:sz w:val="26"/>
          <w:szCs w:val="26"/>
        </w:rPr>
        <w:t xml:space="preserve"> в лице администрации поселения и частный партнер;</w:t>
      </w:r>
    </w:p>
    <w:p w:rsidR="006E1654" w:rsidRPr="006E1654" w:rsidRDefault="006E1654" w:rsidP="006E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5) эксплуатация объекта соглашения -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.</w:t>
      </w:r>
    </w:p>
    <w:p w:rsidR="006E1654" w:rsidRPr="006E1654" w:rsidRDefault="006E1654" w:rsidP="00DE07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1654">
        <w:rPr>
          <w:rFonts w:ascii="Times New Roman" w:hAnsi="Times New Roman" w:cs="Times New Roman"/>
          <w:b/>
          <w:sz w:val="26"/>
          <w:szCs w:val="26"/>
        </w:rPr>
        <w:lastRenderedPageBreak/>
        <w:t>3. ЦЕЛИ МУНИЦИПАЛЬНО-ЧАСТНОГО ПАРТНЕРСТВА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 xml:space="preserve"> Целями муниципально-частного партнерства являются: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 xml:space="preserve">2) обеспечение эффективности использования имущества, находящегося в муниципальной собственности </w:t>
      </w:r>
      <w:r w:rsidR="00DE07B7">
        <w:rPr>
          <w:rFonts w:ascii="Times New Roman" w:hAnsi="Times New Roman" w:cs="Times New Roman"/>
          <w:sz w:val="26"/>
          <w:szCs w:val="26"/>
        </w:rPr>
        <w:t>муниципального образования сельское поселение «Деревня Плоское» Юхновского района</w:t>
      </w:r>
      <w:r w:rsidRPr="006E1654">
        <w:rPr>
          <w:rFonts w:ascii="Times New Roman" w:hAnsi="Times New Roman" w:cs="Times New Roman"/>
          <w:sz w:val="26"/>
          <w:szCs w:val="26"/>
        </w:rPr>
        <w:t>;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1654" w:rsidRPr="006E1654" w:rsidRDefault="006E1654" w:rsidP="00DE07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1654">
        <w:rPr>
          <w:rFonts w:ascii="Times New Roman" w:hAnsi="Times New Roman" w:cs="Times New Roman"/>
          <w:b/>
          <w:sz w:val="26"/>
          <w:szCs w:val="26"/>
        </w:rPr>
        <w:t xml:space="preserve">4. ПРИНЦИПЫ УЧАСТИЯ МУНИЦИПАЛЬНОГО </w:t>
      </w:r>
      <w:r w:rsidR="00DE07B7" w:rsidRPr="006E1654">
        <w:rPr>
          <w:rFonts w:ascii="Times New Roman" w:hAnsi="Times New Roman" w:cs="Times New Roman"/>
          <w:b/>
          <w:sz w:val="26"/>
          <w:szCs w:val="26"/>
        </w:rPr>
        <w:t>ОБРАЗОВАНИЯ СЕЛЬСКОЕ</w:t>
      </w:r>
      <w:r w:rsidRPr="006E16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07B7" w:rsidRPr="006E1654">
        <w:rPr>
          <w:rFonts w:ascii="Times New Roman" w:hAnsi="Times New Roman" w:cs="Times New Roman"/>
          <w:b/>
          <w:sz w:val="26"/>
          <w:szCs w:val="26"/>
        </w:rPr>
        <w:t xml:space="preserve">ПОСЕЛЕНИЕ </w:t>
      </w:r>
      <w:r w:rsidR="00DE07B7">
        <w:rPr>
          <w:rFonts w:ascii="Times New Roman" w:hAnsi="Times New Roman" w:cs="Times New Roman"/>
          <w:b/>
          <w:sz w:val="26"/>
          <w:szCs w:val="26"/>
        </w:rPr>
        <w:t xml:space="preserve">«ДЕРЕВНЯ ПЛОСКОЕ» ЮХНОВСКОГО РАЙОНА </w:t>
      </w:r>
      <w:r w:rsidRPr="006E1654">
        <w:rPr>
          <w:rFonts w:ascii="Times New Roman" w:hAnsi="Times New Roman" w:cs="Times New Roman"/>
          <w:b/>
          <w:sz w:val="26"/>
          <w:szCs w:val="26"/>
        </w:rPr>
        <w:t>В МУНИЦИПАЛЬНО-ЧАСТНОМ ПАРТНЕРСТВЕ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 xml:space="preserve"> Участие </w:t>
      </w:r>
      <w:r w:rsidR="00DE07B7">
        <w:rPr>
          <w:rFonts w:ascii="Times New Roman" w:hAnsi="Times New Roman" w:cs="Times New Roman"/>
          <w:sz w:val="26"/>
          <w:szCs w:val="26"/>
        </w:rPr>
        <w:t>муниципального образования сельское поселение «Деревня Плоское»</w:t>
      </w:r>
      <w:r w:rsidRPr="006E1654">
        <w:rPr>
          <w:rFonts w:ascii="Times New Roman" w:hAnsi="Times New Roman" w:cs="Times New Roman"/>
          <w:sz w:val="26"/>
          <w:szCs w:val="26"/>
        </w:rPr>
        <w:t xml:space="preserve"> </w:t>
      </w:r>
      <w:r w:rsidR="00DE07B7">
        <w:rPr>
          <w:rFonts w:ascii="Times New Roman" w:hAnsi="Times New Roman" w:cs="Times New Roman"/>
          <w:sz w:val="26"/>
          <w:szCs w:val="26"/>
        </w:rPr>
        <w:t>Юхновского</w:t>
      </w:r>
      <w:r w:rsidRPr="006E1654">
        <w:rPr>
          <w:rFonts w:ascii="Times New Roman" w:hAnsi="Times New Roman" w:cs="Times New Roman"/>
          <w:sz w:val="26"/>
          <w:szCs w:val="26"/>
        </w:rPr>
        <w:t xml:space="preserve"> района в муниципально-частном партнерстве основывается на принципах: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1) открытость и доступность информации о государственно-частном партнерстве, муниципально-частном партнерстве, за исключением сведений, составляющих государственную тайну и иную охраняемую законом тайну;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2) обеспечение конкуренции;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3) отсутствие дискриминации, равноправие сторон соглашения и равенство их перед законом;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4) добросовестное исполнение сторонами соглашения обязательств по соглашению;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5) справедливое распределение рисков и обязательств между сторонами соглашения;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 xml:space="preserve">6) свобода заключения соглашения. 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1654" w:rsidRPr="006E1654" w:rsidRDefault="006E1654" w:rsidP="00DE07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1654">
        <w:rPr>
          <w:rFonts w:ascii="Times New Roman" w:hAnsi="Times New Roman" w:cs="Times New Roman"/>
          <w:b/>
          <w:sz w:val="26"/>
          <w:szCs w:val="26"/>
        </w:rPr>
        <w:t>5</w:t>
      </w:r>
      <w:r w:rsidR="00DE07B7">
        <w:rPr>
          <w:rFonts w:ascii="Times New Roman" w:hAnsi="Times New Roman" w:cs="Times New Roman"/>
          <w:b/>
          <w:sz w:val="26"/>
          <w:szCs w:val="26"/>
        </w:rPr>
        <w:t>.</w:t>
      </w:r>
      <w:r w:rsidRPr="006E1654">
        <w:rPr>
          <w:rFonts w:ascii="Times New Roman" w:hAnsi="Times New Roman" w:cs="Times New Roman"/>
          <w:b/>
          <w:sz w:val="26"/>
          <w:szCs w:val="26"/>
        </w:rPr>
        <w:t xml:space="preserve"> ФОРМЫ УЧАСТИЯ </w:t>
      </w:r>
      <w:r w:rsidR="00DE07B7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СЕЛЬСКОЕ ПОСЕЛЕНИЕ «ДЕРЕВНЯ ПЛОСКОЕ» </w:t>
      </w:r>
      <w:r w:rsidRPr="006E1654">
        <w:rPr>
          <w:rFonts w:ascii="Times New Roman" w:hAnsi="Times New Roman" w:cs="Times New Roman"/>
          <w:b/>
          <w:sz w:val="26"/>
          <w:szCs w:val="26"/>
        </w:rPr>
        <w:t>В МУНИЦИПАЛЬНО-ЧАСТНОМ ПАРТНЕРСТВЕ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 xml:space="preserve">1. Участие </w:t>
      </w:r>
      <w:r w:rsidR="00DE07B7">
        <w:rPr>
          <w:rFonts w:ascii="Times New Roman" w:hAnsi="Times New Roman" w:cs="Times New Roman"/>
          <w:sz w:val="26"/>
          <w:szCs w:val="26"/>
        </w:rPr>
        <w:t>муниципального образования сельское поселение «Деревня Плоское»</w:t>
      </w:r>
      <w:r w:rsidRPr="006E1654">
        <w:rPr>
          <w:rFonts w:ascii="Times New Roman" w:hAnsi="Times New Roman" w:cs="Times New Roman"/>
          <w:sz w:val="26"/>
          <w:szCs w:val="26"/>
        </w:rPr>
        <w:t xml:space="preserve"> </w:t>
      </w:r>
      <w:r w:rsidR="00DE07B7">
        <w:rPr>
          <w:rFonts w:ascii="Times New Roman" w:hAnsi="Times New Roman" w:cs="Times New Roman"/>
          <w:sz w:val="26"/>
          <w:szCs w:val="26"/>
        </w:rPr>
        <w:t>Юхновского</w:t>
      </w:r>
      <w:r w:rsidRPr="006E1654">
        <w:rPr>
          <w:rFonts w:ascii="Times New Roman" w:hAnsi="Times New Roman" w:cs="Times New Roman"/>
          <w:sz w:val="26"/>
          <w:szCs w:val="26"/>
        </w:rPr>
        <w:t xml:space="preserve"> района в муниципально-частном партнерстве осуществляется в соответствии с федеральным законодательством и законодательством </w:t>
      </w:r>
      <w:r w:rsidR="00DE07B7">
        <w:rPr>
          <w:rFonts w:ascii="Times New Roman" w:hAnsi="Times New Roman" w:cs="Times New Roman"/>
          <w:sz w:val="26"/>
          <w:szCs w:val="26"/>
        </w:rPr>
        <w:t>Калужской</w:t>
      </w:r>
      <w:r w:rsidRPr="006E1654">
        <w:rPr>
          <w:rFonts w:ascii="Times New Roman" w:hAnsi="Times New Roman" w:cs="Times New Roman"/>
          <w:sz w:val="26"/>
          <w:szCs w:val="26"/>
        </w:rPr>
        <w:t xml:space="preserve"> области в следующих формах:</w:t>
      </w:r>
    </w:p>
    <w:p w:rsidR="006E1654" w:rsidRPr="006E1654" w:rsidRDefault="006E1654" w:rsidP="006E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1) вовлечение в инвестиционный процесс имущества, находящегося в собственности муниципального образования;</w:t>
      </w:r>
    </w:p>
    <w:p w:rsidR="006E1654" w:rsidRPr="006E1654" w:rsidRDefault="006E1654" w:rsidP="006E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2) реализация инвестиционных проектов, в том числе инвестиционных проектов местного значения;</w:t>
      </w:r>
    </w:p>
    <w:p w:rsidR="006E1654" w:rsidRPr="006E1654" w:rsidRDefault="006E1654" w:rsidP="006E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3) реализация инновационных проектов;</w:t>
      </w:r>
    </w:p>
    <w:p w:rsidR="006E1654" w:rsidRPr="006E1654" w:rsidRDefault="006E1654" w:rsidP="006E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4) концессионные соглашения;</w:t>
      </w:r>
    </w:p>
    <w:p w:rsidR="006E1654" w:rsidRPr="006E1654" w:rsidRDefault="006E1654" w:rsidP="006E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5) соглашения о сотрудничестве и взаимодействии в сфере социально-экономического развития муниципального образования.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 xml:space="preserve">6) в иных формах, не противоречащих федеральному законодательству и законодательству </w:t>
      </w:r>
      <w:r w:rsidR="00A77F15">
        <w:rPr>
          <w:rFonts w:ascii="Times New Roman" w:hAnsi="Times New Roman" w:cs="Times New Roman"/>
          <w:sz w:val="26"/>
          <w:szCs w:val="26"/>
        </w:rPr>
        <w:t>Калужской</w:t>
      </w:r>
      <w:r w:rsidRPr="006E1654">
        <w:rPr>
          <w:rFonts w:ascii="Times New Roman" w:hAnsi="Times New Roman" w:cs="Times New Roman"/>
          <w:sz w:val="26"/>
          <w:szCs w:val="26"/>
        </w:rPr>
        <w:t xml:space="preserve"> области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</w:t>
      </w:r>
      <w:r w:rsidRPr="006E1654">
        <w:rPr>
          <w:rFonts w:ascii="Times New Roman" w:hAnsi="Times New Roman" w:cs="Times New Roman"/>
          <w:sz w:val="26"/>
          <w:szCs w:val="26"/>
        </w:rPr>
        <w:lastRenderedPageBreak/>
        <w:t>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муниципально-частном партнерстве; предоставление муниципальных гарантий хозяйствующему субъекту, участвующему в реализации проектов муниципально-частного партнерства, и др.)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1654" w:rsidRPr="006E1654" w:rsidRDefault="006E1654" w:rsidP="00A77F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1654">
        <w:rPr>
          <w:rFonts w:ascii="Times New Roman" w:hAnsi="Times New Roman" w:cs="Times New Roman"/>
          <w:b/>
          <w:sz w:val="26"/>
          <w:szCs w:val="26"/>
        </w:rPr>
        <w:t xml:space="preserve">6. ФОРМЫ МУНИЦИПАЛЬНОЙ ПОДДЕРЖКИ МУНИЦИПАЛЬНО-ЧАСТНОГО ПАРТНЕРСТВА В </w:t>
      </w:r>
      <w:r w:rsidR="00A77F15">
        <w:rPr>
          <w:rFonts w:ascii="Times New Roman" w:hAnsi="Times New Roman" w:cs="Times New Roman"/>
          <w:b/>
          <w:sz w:val="26"/>
          <w:szCs w:val="26"/>
        </w:rPr>
        <w:t xml:space="preserve">МУНИЦИПАЛЬНОМ </w:t>
      </w:r>
      <w:r w:rsidR="001F5825">
        <w:rPr>
          <w:rFonts w:ascii="Times New Roman" w:hAnsi="Times New Roman" w:cs="Times New Roman"/>
          <w:b/>
          <w:sz w:val="26"/>
          <w:szCs w:val="26"/>
        </w:rPr>
        <w:t>ОБРАЗОВАНИИ СЕЛЬСКОЕ</w:t>
      </w:r>
      <w:r w:rsidRPr="006E16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5825">
        <w:rPr>
          <w:rFonts w:ascii="Times New Roman" w:hAnsi="Times New Roman" w:cs="Times New Roman"/>
          <w:b/>
          <w:sz w:val="26"/>
          <w:szCs w:val="26"/>
        </w:rPr>
        <w:t>ПОСЕЛЕНИЕ «ДЕРЕВНЯ ПЛОСКОЕ»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 xml:space="preserve">Муниципальная поддержка муниципально-частного партнерства в </w:t>
      </w:r>
      <w:r w:rsidR="001F5825">
        <w:rPr>
          <w:rFonts w:ascii="Times New Roman" w:hAnsi="Times New Roman" w:cs="Times New Roman"/>
          <w:sz w:val="26"/>
          <w:szCs w:val="26"/>
        </w:rPr>
        <w:t>муниципальном образовании сельское поселение «Деревня Плоское»</w:t>
      </w:r>
      <w:r w:rsidRPr="006E1654">
        <w:rPr>
          <w:rFonts w:ascii="Times New Roman" w:hAnsi="Times New Roman" w:cs="Times New Roman"/>
          <w:sz w:val="26"/>
          <w:szCs w:val="26"/>
        </w:rPr>
        <w:t xml:space="preserve">  </w:t>
      </w:r>
      <w:r w:rsidR="001F5825">
        <w:rPr>
          <w:rFonts w:ascii="Times New Roman" w:hAnsi="Times New Roman" w:cs="Times New Roman"/>
          <w:sz w:val="26"/>
          <w:szCs w:val="26"/>
        </w:rPr>
        <w:t>Юхновского района</w:t>
      </w:r>
      <w:r w:rsidRPr="006E1654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федеральным законодательством, законодательством </w:t>
      </w:r>
      <w:r w:rsidR="001F5825">
        <w:rPr>
          <w:rFonts w:ascii="Times New Roman" w:hAnsi="Times New Roman" w:cs="Times New Roman"/>
          <w:sz w:val="26"/>
          <w:szCs w:val="26"/>
        </w:rPr>
        <w:t>Калужской</w:t>
      </w:r>
      <w:r w:rsidRPr="006E1654">
        <w:rPr>
          <w:rFonts w:ascii="Times New Roman" w:hAnsi="Times New Roman" w:cs="Times New Roman"/>
          <w:sz w:val="26"/>
          <w:szCs w:val="26"/>
        </w:rPr>
        <w:t xml:space="preserve"> области в следующих формах:</w:t>
      </w:r>
    </w:p>
    <w:p w:rsidR="006E1654" w:rsidRPr="006E1654" w:rsidRDefault="006E1654" w:rsidP="006E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1) предоставление налоговых льгот;</w:t>
      </w:r>
    </w:p>
    <w:p w:rsidR="006E1654" w:rsidRPr="006E1654" w:rsidRDefault="006E1654" w:rsidP="006E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2) предоставление бюджетных инвестиций;</w:t>
      </w:r>
    </w:p>
    <w:p w:rsidR="006E1654" w:rsidRPr="006E1654" w:rsidRDefault="006E1654" w:rsidP="006E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3) предоставление льгот по аренде имущества, являющегося муниципальной собственностью;</w:t>
      </w:r>
    </w:p>
    <w:p w:rsidR="006E1654" w:rsidRPr="006E1654" w:rsidRDefault="006E1654" w:rsidP="006E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4) субсидирование за счет средств местного бюджета части процентной ставки за пользование кредитом;</w:t>
      </w:r>
    </w:p>
    <w:p w:rsidR="006E1654" w:rsidRPr="006E1654" w:rsidRDefault="006E1654" w:rsidP="006E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5) предоставление инвестиций в уставный капитал;</w:t>
      </w:r>
    </w:p>
    <w:p w:rsidR="006E1654" w:rsidRPr="006E1654" w:rsidRDefault="006E1654" w:rsidP="006E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6) информационная и консультационная поддержка.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1654" w:rsidRPr="006E1654" w:rsidRDefault="006E1654" w:rsidP="006E16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1654">
        <w:rPr>
          <w:rFonts w:ascii="Times New Roman" w:hAnsi="Times New Roman" w:cs="Times New Roman"/>
          <w:b/>
          <w:sz w:val="26"/>
          <w:szCs w:val="26"/>
        </w:rPr>
        <w:t>7. ОБЪЕКТЫ СОГЛАШЕНИЯ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 xml:space="preserve"> Объектом соглашения могут являться: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1) транспорт и дорожная инфраструктура;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2) система коммунальной инфраструктуры, объекты благоустройства;</w:t>
      </w:r>
    </w:p>
    <w:p w:rsidR="006E1654" w:rsidRPr="006E1654" w:rsidRDefault="001F5825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6E1654" w:rsidRPr="006E1654">
        <w:rPr>
          <w:rFonts w:ascii="Times New Roman" w:hAnsi="Times New Roman" w:cs="Times New Roman"/>
          <w:sz w:val="26"/>
          <w:szCs w:val="26"/>
        </w:rPr>
        <w:t>объекты, используемые для осуществления медицинской, лечебно-профилактической и иной деятельности в системе здравоохранения;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4) объекты образования, культуры, спорта, туризма, социального обслуживания, иные объекты социально-культурного назначения;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1654" w:rsidRPr="006E1654" w:rsidRDefault="006E1654" w:rsidP="006E16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1654">
        <w:rPr>
          <w:rFonts w:ascii="Times New Roman" w:hAnsi="Times New Roman" w:cs="Times New Roman"/>
          <w:b/>
          <w:sz w:val="26"/>
          <w:szCs w:val="26"/>
        </w:rPr>
        <w:t>8. ЗАКЛЮЧЕНИЕ СОГЛАШЕНИЯ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1654" w:rsidRPr="006E1654" w:rsidRDefault="006E1654" w:rsidP="006E1654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E1654">
        <w:rPr>
          <w:rFonts w:ascii="Times New Roman" w:hAnsi="Times New Roman"/>
          <w:sz w:val="26"/>
          <w:szCs w:val="26"/>
        </w:rPr>
        <w:t xml:space="preserve">В случае, если инициатором проекта выступает администрация </w:t>
      </w:r>
      <w:r w:rsidR="001F5825">
        <w:rPr>
          <w:rFonts w:ascii="Times New Roman" w:hAnsi="Times New Roman"/>
          <w:sz w:val="26"/>
          <w:szCs w:val="26"/>
        </w:rPr>
        <w:t>муниципального образования</w:t>
      </w:r>
      <w:r w:rsidRPr="006E1654">
        <w:rPr>
          <w:rFonts w:ascii="Times New Roman" w:hAnsi="Times New Roman"/>
          <w:sz w:val="26"/>
          <w:szCs w:val="26"/>
        </w:rPr>
        <w:t xml:space="preserve"> сельское поселение</w:t>
      </w:r>
      <w:r w:rsidR="001F5825">
        <w:rPr>
          <w:rFonts w:ascii="Times New Roman" w:hAnsi="Times New Roman"/>
          <w:sz w:val="26"/>
          <w:szCs w:val="26"/>
        </w:rPr>
        <w:t xml:space="preserve"> «Деревня Плоское» Юхновского района</w:t>
      </w:r>
      <w:r w:rsidRPr="006E1654">
        <w:rPr>
          <w:rFonts w:ascii="Times New Roman" w:hAnsi="Times New Roman"/>
          <w:sz w:val="26"/>
          <w:szCs w:val="26"/>
        </w:rPr>
        <w:t>, то она обеспечивает разработку предложения о реализации проекта муниципально-частного партнерства.</w:t>
      </w:r>
    </w:p>
    <w:p w:rsidR="006E1654" w:rsidRPr="006E1654" w:rsidRDefault="006E1654" w:rsidP="006E16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 xml:space="preserve">2. Предложение от юридических лиц о муниципально-частном партнерстве (далее - предложение) направляется в администрацию </w:t>
      </w:r>
      <w:r w:rsidR="001F5825">
        <w:rPr>
          <w:rFonts w:ascii="Times New Roman" w:hAnsi="Times New Roman"/>
          <w:sz w:val="26"/>
          <w:szCs w:val="26"/>
        </w:rPr>
        <w:t>муниципального образования</w:t>
      </w:r>
      <w:r w:rsidR="001F5825" w:rsidRPr="006E1654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1F5825">
        <w:rPr>
          <w:rFonts w:ascii="Times New Roman" w:hAnsi="Times New Roman"/>
          <w:sz w:val="26"/>
          <w:szCs w:val="26"/>
        </w:rPr>
        <w:t xml:space="preserve"> «Деревня Плоское» Юхновского района</w:t>
      </w:r>
      <w:r w:rsidRPr="006E1654">
        <w:rPr>
          <w:rFonts w:ascii="Times New Roman" w:hAnsi="Times New Roman" w:cs="Times New Roman"/>
          <w:sz w:val="26"/>
          <w:szCs w:val="26"/>
        </w:rPr>
        <w:t>.</w:t>
      </w:r>
    </w:p>
    <w:p w:rsidR="006E1654" w:rsidRPr="006E1654" w:rsidRDefault="006E1654" w:rsidP="006E16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 xml:space="preserve">3. Глава администрации </w:t>
      </w:r>
      <w:r w:rsidR="001F5825">
        <w:rPr>
          <w:rFonts w:ascii="Times New Roman" w:hAnsi="Times New Roman"/>
          <w:sz w:val="26"/>
          <w:szCs w:val="26"/>
        </w:rPr>
        <w:t>муниципального образования</w:t>
      </w:r>
      <w:r w:rsidR="001F5825" w:rsidRPr="006E1654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1F5825">
        <w:rPr>
          <w:rFonts w:ascii="Times New Roman" w:hAnsi="Times New Roman"/>
          <w:sz w:val="26"/>
          <w:szCs w:val="26"/>
        </w:rPr>
        <w:t xml:space="preserve"> «Деревня Плоское» Юхновского района</w:t>
      </w:r>
      <w:r w:rsidR="001F5825" w:rsidRPr="006E1654">
        <w:rPr>
          <w:rFonts w:ascii="Times New Roman" w:hAnsi="Times New Roman" w:cs="Times New Roman"/>
          <w:sz w:val="26"/>
          <w:szCs w:val="26"/>
        </w:rPr>
        <w:t xml:space="preserve"> </w:t>
      </w:r>
      <w:r w:rsidRPr="006E1654">
        <w:rPr>
          <w:rFonts w:ascii="Times New Roman" w:hAnsi="Times New Roman" w:cs="Times New Roman"/>
          <w:sz w:val="26"/>
          <w:szCs w:val="26"/>
        </w:rPr>
        <w:t>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6E1654" w:rsidRPr="006E1654" w:rsidRDefault="006E1654" w:rsidP="006E16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"/>
      <w:bookmarkEnd w:id="1"/>
      <w:r w:rsidRPr="006E1654">
        <w:rPr>
          <w:rFonts w:ascii="Times New Roman" w:hAnsi="Times New Roman" w:cs="Times New Roman"/>
          <w:sz w:val="26"/>
          <w:szCs w:val="26"/>
        </w:rPr>
        <w:t xml:space="preserve">4. Глава администрации </w:t>
      </w:r>
      <w:r w:rsidR="001F5825">
        <w:rPr>
          <w:rFonts w:ascii="Times New Roman" w:hAnsi="Times New Roman"/>
          <w:sz w:val="26"/>
          <w:szCs w:val="26"/>
        </w:rPr>
        <w:t>муниципального образования</w:t>
      </w:r>
      <w:r w:rsidR="001F5825" w:rsidRPr="006E1654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1F5825">
        <w:rPr>
          <w:rFonts w:ascii="Times New Roman" w:hAnsi="Times New Roman"/>
          <w:sz w:val="26"/>
          <w:szCs w:val="26"/>
        </w:rPr>
        <w:t xml:space="preserve"> «Деревня Плоское» Юхновского района</w:t>
      </w:r>
      <w:r w:rsidR="001F5825" w:rsidRPr="006E1654">
        <w:rPr>
          <w:rFonts w:ascii="Times New Roman" w:hAnsi="Times New Roman" w:cs="Times New Roman"/>
          <w:sz w:val="26"/>
          <w:szCs w:val="26"/>
        </w:rPr>
        <w:t xml:space="preserve"> </w:t>
      </w:r>
      <w:r w:rsidRPr="006E1654">
        <w:rPr>
          <w:rFonts w:ascii="Times New Roman" w:hAnsi="Times New Roman" w:cs="Times New Roman"/>
          <w:sz w:val="26"/>
          <w:szCs w:val="26"/>
        </w:rPr>
        <w:t xml:space="preserve">и инициатор проекта (при наличии) в срок, не превышающий 5 рабочих дней со дня поступления уведомления о проведении </w:t>
      </w:r>
      <w:r w:rsidRPr="006E1654">
        <w:rPr>
          <w:rFonts w:ascii="Times New Roman" w:hAnsi="Times New Roman" w:cs="Times New Roman"/>
          <w:sz w:val="26"/>
          <w:szCs w:val="26"/>
        </w:rPr>
        <w:lastRenderedPageBreak/>
        <w:t xml:space="preserve">переговоров, направляют в уполномоченный орган уведомления об участии в переговорах или об отказе от участия в переговорах. </w:t>
      </w:r>
    </w:p>
    <w:p w:rsidR="006E1654" w:rsidRPr="006E1654" w:rsidRDefault="006E1654" w:rsidP="006E16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 xml:space="preserve">5. В случае если глава администрации </w:t>
      </w:r>
      <w:r w:rsidR="001F5825">
        <w:rPr>
          <w:rFonts w:ascii="Times New Roman" w:hAnsi="Times New Roman"/>
          <w:sz w:val="26"/>
          <w:szCs w:val="26"/>
        </w:rPr>
        <w:t>муниципального образования</w:t>
      </w:r>
      <w:r w:rsidR="001F5825" w:rsidRPr="006E1654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1F5825">
        <w:rPr>
          <w:rFonts w:ascii="Times New Roman" w:hAnsi="Times New Roman"/>
          <w:sz w:val="26"/>
          <w:szCs w:val="26"/>
        </w:rPr>
        <w:t xml:space="preserve"> «Деревня Плоское» Юхновского района</w:t>
      </w:r>
      <w:r w:rsidR="001F5825" w:rsidRPr="006E1654">
        <w:rPr>
          <w:rFonts w:ascii="Times New Roman" w:hAnsi="Times New Roman" w:cs="Times New Roman"/>
          <w:sz w:val="26"/>
          <w:szCs w:val="26"/>
        </w:rPr>
        <w:t xml:space="preserve"> </w:t>
      </w:r>
      <w:r w:rsidRPr="006E1654">
        <w:rPr>
          <w:rFonts w:ascii="Times New Roman" w:hAnsi="Times New Roman" w:cs="Times New Roman"/>
          <w:sz w:val="26"/>
          <w:szCs w:val="26"/>
        </w:rPr>
        <w:t xml:space="preserve">и (или) инициатор проекта отказались от участия в переговорах или не направили уведомления об участии в переговорах в срок, не превышающий 5 рабочих дней, глава администрации </w:t>
      </w:r>
      <w:r w:rsidR="001F5825">
        <w:rPr>
          <w:rFonts w:ascii="Times New Roman" w:hAnsi="Times New Roman"/>
          <w:sz w:val="26"/>
          <w:szCs w:val="26"/>
        </w:rPr>
        <w:t>муниципального образования</w:t>
      </w:r>
      <w:r w:rsidR="001F5825" w:rsidRPr="006E1654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1F5825">
        <w:rPr>
          <w:rFonts w:ascii="Times New Roman" w:hAnsi="Times New Roman"/>
          <w:sz w:val="26"/>
          <w:szCs w:val="26"/>
        </w:rPr>
        <w:t xml:space="preserve"> «Деревня Плоское» Юхновского района</w:t>
      </w:r>
      <w:r w:rsidRPr="006E1654">
        <w:rPr>
          <w:rFonts w:ascii="Times New Roman" w:hAnsi="Times New Roman" w:cs="Times New Roman"/>
          <w:sz w:val="26"/>
          <w:szCs w:val="26"/>
        </w:rPr>
        <w:t xml:space="preserve"> оставляет предложение о реализации проекта без рассмотрения, о чем в письменной форме уведомляет инициатора проекта.</w:t>
      </w:r>
    </w:p>
    <w:p w:rsidR="006E1654" w:rsidRPr="006E1654" w:rsidRDefault="006E1654" w:rsidP="006E16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6E1654" w:rsidRPr="006E1654" w:rsidRDefault="006E1654" w:rsidP="006E16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 xml:space="preserve">6. Глава администрации </w:t>
      </w:r>
      <w:r w:rsidR="001F5825">
        <w:rPr>
          <w:rFonts w:ascii="Times New Roman" w:hAnsi="Times New Roman"/>
          <w:sz w:val="26"/>
          <w:szCs w:val="26"/>
        </w:rPr>
        <w:t>муниципального образования</w:t>
      </w:r>
      <w:r w:rsidR="001F5825" w:rsidRPr="006E1654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1F5825">
        <w:rPr>
          <w:rFonts w:ascii="Times New Roman" w:hAnsi="Times New Roman"/>
          <w:sz w:val="26"/>
          <w:szCs w:val="26"/>
        </w:rPr>
        <w:t xml:space="preserve"> «Деревня Плоское» Юхновского района</w:t>
      </w:r>
      <w:r w:rsidR="001F5825" w:rsidRPr="006E1654">
        <w:rPr>
          <w:rFonts w:ascii="Times New Roman" w:hAnsi="Times New Roman" w:cs="Times New Roman"/>
          <w:sz w:val="26"/>
          <w:szCs w:val="26"/>
        </w:rPr>
        <w:t xml:space="preserve"> </w:t>
      </w:r>
      <w:r w:rsidRPr="006E1654">
        <w:rPr>
          <w:rFonts w:ascii="Times New Roman" w:hAnsi="Times New Roman" w:cs="Times New Roman"/>
          <w:sz w:val="26"/>
          <w:szCs w:val="26"/>
        </w:rPr>
        <w:t xml:space="preserve">рассматривает предложение о реализации проекта в целях оценки эффективности проекта и определения его сравнительного преимущества. 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7.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</w:p>
    <w:p w:rsidR="006E1654" w:rsidRPr="006E1654" w:rsidRDefault="006E1654" w:rsidP="006E16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8. При принятии решения о реализации проекта государственно-частного партнерства, проекта муниципально-частного партнерства определяются форма муниципально-частного партнерства посредством включения в соглашение обязательных элементов соглашения и определения последовательности их реализации.</w:t>
      </w:r>
    </w:p>
    <w:p w:rsidR="006E1654" w:rsidRPr="006E1654" w:rsidRDefault="006E1654" w:rsidP="006E16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Обязательными элементами соглашения являются:</w:t>
      </w:r>
    </w:p>
    <w:p w:rsidR="006E1654" w:rsidRPr="006E1654" w:rsidRDefault="006E1654" w:rsidP="006E16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- строительство и (или) реконструкция (далее также - создание) объекта соглашения частным партнером;</w:t>
      </w:r>
    </w:p>
    <w:p w:rsidR="006E1654" w:rsidRPr="006E1654" w:rsidRDefault="006E1654" w:rsidP="006E16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- осуществление частным партнером полного или частичного финансирования создания объекта соглашения;</w:t>
      </w:r>
    </w:p>
    <w:p w:rsidR="006E1654" w:rsidRPr="006E1654" w:rsidRDefault="006E1654" w:rsidP="006E16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- осуществление частным партнером эксплуатации и (или) технического обслуживания объекта соглашения;</w:t>
      </w:r>
    </w:p>
    <w:p w:rsidR="006E1654" w:rsidRPr="006E1654" w:rsidRDefault="006E1654" w:rsidP="006E16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- возникновение у частного партнера права собственности на объект соглашения при условии обременения объекта соглашения;</w:t>
      </w:r>
    </w:p>
    <w:p w:rsidR="006E1654" w:rsidRPr="006E1654" w:rsidRDefault="006E1654" w:rsidP="006E16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В соглашение в целях определения формы муниципально-частного партнерства могут быть также включены следующие элементы:</w:t>
      </w:r>
    </w:p>
    <w:p w:rsidR="006E1654" w:rsidRPr="006E1654" w:rsidRDefault="006E1654" w:rsidP="006E16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- проектирование частным партнером объекта соглашения;</w:t>
      </w:r>
    </w:p>
    <w:p w:rsidR="006E1654" w:rsidRPr="006E1654" w:rsidRDefault="006E1654" w:rsidP="006E16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-осуществление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6E1654" w:rsidRPr="006E1654" w:rsidRDefault="006E1654" w:rsidP="006E16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- 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6E1654" w:rsidRPr="006E1654" w:rsidRDefault="006E1654" w:rsidP="006E16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- наличие у частного партнера обязательства по передаче объекта соглашения о муниципально-частном 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1654" w:rsidRPr="006E1654" w:rsidRDefault="006E1654" w:rsidP="006E16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1654">
        <w:rPr>
          <w:rFonts w:ascii="Times New Roman" w:hAnsi="Times New Roman" w:cs="Times New Roman"/>
          <w:b/>
          <w:sz w:val="26"/>
          <w:szCs w:val="26"/>
        </w:rPr>
        <w:t xml:space="preserve">9. </w:t>
      </w:r>
      <w:r w:rsidRPr="006E1654">
        <w:rPr>
          <w:rFonts w:ascii="Times New Roman" w:hAnsi="Times New Roman" w:cs="Times New Roman"/>
          <w:b/>
          <w:caps/>
          <w:sz w:val="26"/>
          <w:szCs w:val="26"/>
        </w:rPr>
        <w:t xml:space="preserve">Полномочия муниципального </w:t>
      </w:r>
      <w:r w:rsidR="009753D2" w:rsidRPr="006E1654">
        <w:rPr>
          <w:rFonts w:ascii="Times New Roman" w:hAnsi="Times New Roman" w:cs="Times New Roman"/>
          <w:b/>
          <w:caps/>
          <w:sz w:val="26"/>
          <w:szCs w:val="26"/>
        </w:rPr>
        <w:t>ОБРАЗОВАНИЯ СЕЛЬСКОЕ</w:t>
      </w:r>
      <w:r w:rsidRPr="006E1654">
        <w:rPr>
          <w:rFonts w:ascii="Times New Roman" w:hAnsi="Times New Roman" w:cs="Times New Roman"/>
          <w:b/>
          <w:caps/>
          <w:sz w:val="26"/>
          <w:szCs w:val="26"/>
        </w:rPr>
        <w:t xml:space="preserve"> поселение</w:t>
      </w:r>
      <w:r w:rsidR="001F5825">
        <w:rPr>
          <w:rFonts w:ascii="Times New Roman" w:hAnsi="Times New Roman" w:cs="Times New Roman"/>
          <w:b/>
          <w:caps/>
          <w:sz w:val="26"/>
          <w:szCs w:val="26"/>
        </w:rPr>
        <w:t xml:space="preserve"> «ДЕРЕВНЯ ПЛОСКОЕ» ЮХНОВСКОГО РАЙОНА</w:t>
      </w:r>
      <w:r w:rsidRPr="006E1654">
        <w:rPr>
          <w:rFonts w:ascii="Times New Roman" w:hAnsi="Times New Roman" w:cs="Times New Roman"/>
          <w:b/>
          <w:caps/>
          <w:sz w:val="26"/>
          <w:szCs w:val="26"/>
        </w:rPr>
        <w:t xml:space="preserve"> в сфере муниципально-частного партнерства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lastRenderedPageBreak/>
        <w:t xml:space="preserve">1. К полномочиям главы администрации </w:t>
      </w:r>
      <w:r w:rsidR="007D49B1">
        <w:rPr>
          <w:rFonts w:ascii="Times New Roman" w:hAnsi="Times New Roman"/>
          <w:sz w:val="26"/>
          <w:szCs w:val="26"/>
        </w:rPr>
        <w:t>муниципального образования</w:t>
      </w:r>
      <w:r w:rsidR="007D49B1" w:rsidRPr="006E1654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7D49B1">
        <w:rPr>
          <w:rFonts w:ascii="Times New Roman" w:hAnsi="Times New Roman"/>
          <w:sz w:val="26"/>
          <w:szCs w:val="26"/>
        </w:rPr>
        <w:t xml:space="preserve"> «Деревня Плоское» Юхновского района</w:t>
      </w:r>
      <w:r w:rsidR="007D49B1" w:rsidRPr="006E1654">
        <w:rPr>
          <w:rFonts w:ascii="Times New Roman" w:hAnsi="Times New Roman" w:cs="Times New Roman"/>
          <w:sz w:val="26"/>
          <w:szCs w:val="26"/>
        </w:rPr>
        <w:t xml:space="preserve"> </w:t>
      </w:r>
      <w:r w:rsidRPr="006E1654">
        <w:rPr>
          <w:rFonts w:ascii="Times New Roman" w:hAnsi="Times New Roman" w:cs="Times New Roman"/>
          <w:sz w:val="26"/>
          <w:szCs w:val="26"/>
        </w:rPr>
        <w:t xml:space="preserve">в сфере муниципально-частного партнерства относится принятие решения о реализации проекта муниципально-частного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правовыми актами </w:t>
      </w:r>
      <w:r w:rsidR="007D49B1">
        <w:rPr>
          <w:rFonts w:ascii="Times New Roman" w:hAnsi="Times New Roman" w:cs="Times New Roman"/>
          <w:sz w:val="26"/>
          <w:szCs w:val="26"/>
        </w:rPr>
        <w:t>Калужской</w:t>
      </w:r>
      <w:r w:rsidRPr="006E1654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 xml:space="preserve">2. Глава администрации </w:t>
      </w:r>
      <w:r w:rsidR="007D49B1">
        <w:rPr>
          <w:rFonts w:ascii="Times New Roman" w:hAnsi="Times New Roman"/>
          <w:sz w:val="26"/>
          <w:szCs w:val="26"/>
        </w:rPr>
        <w:t>муниципального образования</w:t>
      </w:r>
      <w:r w:rsidR="007D49B1" w:rsidRPr="006E1654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7D49B1">
        <w:rPr>
          <w:rFonts w:ascii="Times New Roman" w:hAnsi="Times New Roman"/>
          <w:sz w:val="26"/>
          <w:szCs w:val="26"/>
        </w:rPr>
        <w:t xml:space="preserve"> «Деревня Плоское» Юхновского района</w:t>
      </w:r>
      <w:r w:rsidRPr="006E1654">
        <w:rPr>
          <w:rFonts w:ascii="Times New Roman" w:hAnsi="Times New Roman" w:cs="Times New Roman"/>
          <w:sz w:val="26"/>
          <w:szCs w:val="26"/>
        </w:rPr>
        <w:t>, назначает должностных лиц ответственных на осуществление следующих полномочий: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1) обеспечение координации деятельности органов местного самоуправления при реализации проекта муниципально-частного партнерства;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2)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3) осуществление мониторинга реализации соглашения о муниципально-частном партнерстве;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4)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5) ведение реестра заключенных соглашений о муниципально-частном партнерстве;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6) обеспечение открытости и доступности информации о соглашении о муниципально-частном партнерстве;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7) представление в уполномоченный орган результатов мониторинга реализации соглашения о муниципально-частном партнерстве;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 xml:space="preserve">3. Глава администрации </w:t>
      </w:r>
      <w:r w:rsidR="007D49B1">
        <w:rPr>
          <w:rFonts w:ascii="Times New Roman" w:hAnsi="Times New Roman"/>
          <w:sz w:val="26"/>
          <w:szCs w:val="26"/>
        </w:rPr>
        <w:t>муниципального образования</w:t>
      </w:r>
      <w:r w:rsidR="007D49B1" w:rsidRPr="006E1654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7D49B1">
        <w:rPr>
          <w:rFonts w:ascii="Times New Roman" w:hAnsi="Times New Roman"/>
          <w:sz w:val="26"/>
          <w:szCs w:val="26"/>
        </w:rPr>
        <w:t xml:space="preserve"> «Деревня Плоское» Юхновского района</w:t>
      </w:r>
      <w:r w:rsidR="007D49B1" w:rsidRPr="006E1654">
        <w:rPr>
          <w:rFonts w:ascii="Times New Roman" w:hAnsi="Times New Roman" w:cs="Times New Roman"/>
          <w:sz w:val="26"/>
          <w:szCs w:val="26"/>
        </w:rPr>
        <w:t xml:space="preserve"> </w:t>
      </w:r>
      <w:r w:rsidRPr="006E1654">
        <w:rPr>
          <w:rFonts w:ascii="Times New Roman" w:hAnsi="Times New Roman" w:cs="Times New Roman"/>
          <w:sz w:val="26"/>
          <w:szCs w:val="26"/>
        </w:rPr>
        <w:t xml:space="preserve">направляет в орган исполнительной власти </w:t>
      </w:r>
      <w:r w:rsidR="007D49B1">
        <w:rPr>
          <w:rFonts w:ascii="Times New Roman" w:hAnsi="Times New Roman" w:cs="Times New Roman"/>
          <w:sz w:val="26"/>
          <w:szCs w:val="26"/>
        </w:rPr>
        <w:t>Калужской</w:t>
      </w:r>
      <w:r w:rsidRPr="006E1654">
        <w:rPr>
          <w:rFonts w:ascii="Times New Roman" w:hAnsi="Times New Roman" w:cs="Times New Roman"/>
          <w:sz w:val="26"/>
          <w:szCs w:val="26"/>
        </w:rPr>
        <w:t xml:space="preserve"> области  проект муниципально-частного партнерства для проведения оценки эффективности проекта и определения его сравнительного преимущества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1654" w:rsidRPr="006E1654" w:rsidRDefault="006E1654" w:rsidP="006E16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1654">
        <w:rPr>
          <w:rFonts w:ascii="Times New Roman" w:hAnsi="Times New Roman" w:cs="Times New Roman"/>
          <w:b/>
          <w:sz w:val="26"/>
          <w:szCs w:val="26"/>
        </w:rPr>
        <w:t>10. ВСТУПЛЕНИЕ В СИЛУ НАСТОЯЩЕГО ПОЛОЖЕНИЯ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165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>Настоящее Положение вступает в силу со дня его официального опубликования.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1654" w:rsidRPr="006E1654" w:rsidRDefault="006E1654" w:rsidP="006E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768E" w:rsidRPr="006E1654" w:rsidRDefault="0062768E" w:rsidP="006276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1654">
        <w:rPr>
          <w:rFonts w:ascii="Times New Roman" w:hAnsi="Times New Roman" w:cs="Times New Roman"/>
          <w:sz w:val="26"/>
          <w:szCs w:val="26"/>
        </w:rPr>
        <w:t xml:space="preserve">   </w:t>
      </w:r>
      <w:r w:rsidRPr="006E1654">
        <w:rPr>
          <w:rFonts w:ascii="Times New Roman" w:hAnsi="Times New Roman" w:cs="Times New Roman"/>
          <w:sz w:val="26"/>
          <w:szCs w:val="26"/>
        </w:rPr>
        <w:tab/>
      </w:r>
    </w:p>
    <w:p w:rsidR="001B7672" w:rsidRPr="006E1654" w:rsidRDefault="001B7672" w:rsidP="0062768E">
      <w:pPr>
        <w:pStyle w:val="ConsPlusNormal"/>
        <w:spacing w:before="2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62768E" w:rsidRPr="006E1654" w:rsidRDefault="0062768E" w:rsidP="0062768E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</w:p>
    <w:p w:rsidR="003C5A53" w:rsidRPr="006E1654" w:rsidRDefault="003C5A53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1654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3C5A53" w:rsidRPr="006E1654" w:rsidRDefault="003C5A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42A2" w:rsidRPr="006E1654" w:rsidRDefault="004242A2" w:rsidP="003C5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242A2" w:rsidRPr="006E1654" w:rsidRDefault="004242A2" w:rsidP="003C5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242A2" w:rsidRPr="006E1654" w:rsidRDefault="004242A2" w:rsidP="003C5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242A2" w:rsidRPr="006E1654" w:rsidRDefault="004242A2" w:rsidP="003C5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242A2" w:rsidRPr="006E1654" w:rsidRDefault="004242A2" w:rsidP="003C5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242A2" w:rsidRPr="006E1654" w:rsidRDefault="004242A2" w:rsidP="003C5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242A2" w:rsidRDefault="004242A2" w:rsidP="003C5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4242A2" w:rsidSect="006E1654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90728D"/>
    <w:multiLevelType w:val="singleLevel"/>
    <w:tmpl w:val="8AF456E4"/>
    <w:lvl w:ilvl="0">
      <w:start w:val="1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53"/>
    <w:rsid w:val="00006235"/>
    <w:rsid w:val="00010957"/>
    <w:rsid w:val="0001125D"/>
    <w:rsid w:val="00011329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734B6"/>
    <w:rsid w:val="00084D06"/>
    <w:rsid w:val="0009394D"/>
    <w:rsid w:val="00093CC1"/>
    <w:rsid w:val="00095EED"/>
    <w:rsid w:val="000A1263"/>
    <w:rsid w:val="000A4696"/>
    <w:rsid w:val="000A5DAD"/>
    <w:rsid w:val="000B388B"/>
    <w:rsid w:val="000B4D40"/>
    <w:rsid w:val="000B68A2"/>
    <w:rsid w:val="000C4F24"/>
    <w:rsid w:val="000D2CC6"/>
    <w:rsid w:val="000D39FD"/>
    <w:rsid w:val="000D6A13"/>
    <w:rsid w:val="000D6FA1"/>
    <w:rsid w:val="000E24D5"/>
    <w:rsid w:val="0010027D"/>
    <w:rsid w:val="00101EC4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444D0"/>
    <w:rsid w:val="00150C38"/>
    <w:rsid w:val="00161B59"/>
    <w:rsid w:val="00162B1D"/>
    <w:rsid w:val="00164A4B"/>
    <w:rsid w:val="00172197"/>
    <w:rsid w:val="00173062"/>
    <w:rsid w:val="00173809"/>
    <w:rsid w:val="001763AE"/>
    <w:rsid w:val="001808C0"/>
    <w:rsid w:val="001809F3"/>
    <w:rsid w:val="0018744C"/>
    <w:rsid w:val="001927B9"/>
    <w:rsid w:val="001B1F5A"/>
    <w:rsid w:val="001B7672"/>
    <w:rsid w:val="001C11E3"/>
    <w:rsid w:val="001C6F12"/>
    <w:rsid w:val="001D6EA1"/>
    <w:rsid w:val="001E7AF1"/>
    <w:rsid w:val="001F3CE7"/>
    <w:rsid w:val="001F4AAD"/>
    <w:rsid w:val="001F5825"/>
    <w:rsid w:val="001F6951"/>
    <w:rsid w:val="002007A8"/>
    <w:rsid w:val="00232FE4"/>
    <w:rsid w:val="00235BD7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5487"/>
    <w:rsid w:val="002A10D6"/>
    <w:rsid w:val="002A57FF"/>
    <w:rsid w:val="002B4FCA"/>
    <w:rsid w:val="002C0490"/>
    <w:rsid w:val="002C401B"/>
    <w:rsid w:val="002C475A"/>
    <w:rsid w:val="002D2CC4"/>
    <w:rsid w:val="002F66C2"/>
    <w:rsid w:val="00310D7A"/>
    <w:rsid w:val="00312C53"/>
    <w:rsid w:val="00312CC7"/>
    <w:rsid w:val="00316BD0"/>
    <w:rsid w:val="00317028"/>
    <w:rsid w:val="00321263"/>
    <w:rsid w:val="00322BF3"/>
    <w:rsid w:val="00333478"/>
    <w:rsid w:val="00351C71"/>
    <w:rsid w:val="00352FF3"/>
    <w:rsid w:val="0035525A"/>
    <w:rsid w:val="0035609C"/>
    <w:rsid w:val="00362760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C5A53"/>
    <w:rsid w:val="003D23E8"/>
    <w:rsid w:val="003D349E"/>
    <w:rsid w:val="003D5912"/>
    <w:rsid w:val="003D7350"/>
    <w:rsid w:val="003E6CAF"/>
    <w:rsid w:val="003F3316"/>
    <w:rsid w:val="003F3AF9"/>
    <w:rsid w:val="00403BD2"/>
    <w:rsid w:val="00416778"/>
    <w:rsid w:val="004242A2"/>
    <w:rsid w:val="00430210"/>
    <w:rsid w:val="00435E34"/>
    <w:rsid w:val="0045204C"/>
    <w:rsid w:val="0045228A"/>
    <w:rsid w:val="00472E5C"/>
    <w:rsid w:val="00473048"/>
    <w:rsid w:val="004935E8"/>
    <w:rsid w:val="004A1089"/>
    <w:rsid w:val="004B06AE"/>
    <w:rsid w:val="004B30E1"/>
    <w:rsid w:val="004B7627"/>
    <w:rsid w:val="004C7682"/>
    <w:rsid w:val="004C7B05"/>
    <w:rsid w:val="004C7C40"/>
    <w:rsid w:val="004F075D"/>
    <w:rsid w:val="004F6700"/>
    <w:rsid w:val="005019F5"/>
    <w:rsid w:val="00501F25"/>
    <w:rsid w:val="00501F71"/>
    <w:rsid w:val="00507325"/>
    <w:rsid w:val="00511F67"/>
    <w:rsid w:val="00526CCC"/>
    <w:rsid w:val="00527A43"/>
    <w:rsid w:val="00554BF4"/>
    <w:rsid w:val="0055534E"/>
    <w:rsid w:val="0055574B"/>
    <w:rsid w:val="0056497A"/>
    <w:rsid w:val="00564F06"/>
    <w:rsid w:val="0056628D"/>
    <w:rsid w:val="005723CE"/>
    <w:rsid w:val="00572A1B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0682"/>
    <w:rsid w:val="005D142C"/>
    <w:rsid w:val="005D3AFB"/>
    <w:rsid w:val="005D3E0B"/>
    <w:rsid w:val="005D6FBC"/>
    <w:rsid w:val="005E0980"/>
    <w:rsid w:val="005E3F78"/>
    <w:rsid w:val="005E673C"/>
    <w:rsid w:val="005F05BD"/>
    <w:rsid w:val="005F523A"/>
    <w:rsid w:val="006024DC"/>
    <w:rsid w:val="006112E3"/>
    <w:rsid w:val="00626EA0"/>
    <w:rsid w:val="0062768E"/>
    <w:rsid w:val="00632A50"/>
    <w:rsid w:val="00632C77"/>
    <w:rsid w:val="00660FA1"/>
    <w:rsid w:val="006634F6"/>
    <w:rsid w:val="00665451"/>
    <w:rsid w:val="006665E5"/>
    <w:rsid w:val="0067642C"/>
    <w:rsid w:val="00676D54"/>
    <w:rsid w:val="006910EA"/>
    <w:rsid w:val="006975A0"/>
    <w:rsid w:val="006A5489"/>
    <w:rsid w:val="006B2D97"/>
    <w:rsid w:val="006B39CF"/>
    <w:rsid w:val="006C1C78"/>
    <w:rsid w:val="006D700F"/>
    <w:rsid w:val="006D74AF"/>
    <w:rsid w:val="006E12C4"/>
    <w:rsid w:val="006E1654"/>
    <w:rsid w:val="006E4067"/>
    <w:rsid w:val="006E72FB"/>
    <w:rsid w:val="006E7ADF"/>
    <w:rsid w:val="006F4875"/>
    <w:rsid w:val="006F5A22"/>
    <w:rsid w:val="0070153D"/>
    <w:rsid w:val="00702922"/>
    <w:rsid w:val="00706097"/>
    <w:rsid w:val="007132C1"/>
    <w:rsid w:val="007236B7"/>
    <w:rsid w:val="00723F38"/>
    <w:rsid w:val="0072494C"/>
    <w:rsid w:val="0072749A"/>
    <w:rsid w:val="00730101"/>
    <w:rsid w:val="007345FD"/>
    <w:rsid w:val="00742B01"/>
    <w:rsid w:val="00746B10"/>
    <w:rsid w:val="00752DA7"/>
    <w:rsid w:val="00756CA1"/>
    <w:rsid w:val="00760336"/>
    <w:rsid w:val="00760C67"/>
    <w:rsid w:val="007634BD"/>
    <w:rsid w:val="00764A75"/>
    <w:rsid w:val="007742A7"/>
    <w:rsid w:val="00787B8F"/>
    <w:rsid w:val="007927B0"/>
    <w:rsid w:val="007949D1"/>
    <w:rsid w:val="007A6A2B"/>
    <w:rsid w:val="007B63C8"/>
    <w:rsid w:val="007B7D74"/>
    <w:rsid w:val="007D1FD0"/>
    <w:rsid w:val="007D49B1"/>
    <w:rsid w:val="007E0743"/>
    <w:rsid w:val="007F2661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205C1"/>
    <w:rsid w:val="0083062C"/>
    <w:rsid w:val="00834955"/>
    <w:rsid w:val="00841E9C"/>
    <w:rsid w:val="00845658"/>
    <w:rsid w:val="008505AB"/>
    <w:rsid w:val="0085245F"/>
    <w:rsid w:val="00863232"/>
    <w:rsid w:val="00866090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C2FE0"/>
    <w:rsid w:val="008C6EEE"/>
    <w:rsid w:val="008D5BA0"/>
    <w:rsid w:val="008E0E4B"/>
    <w:rsid w:val="008E3CEA"/>
    <w:rsid w:val="008E586D"/>
    <w:rsid w:val="008F15CC"/>
    <w:rsid w:val="008F3780"/>
    <w:rsid w:val="00907BFE"/>
    <w:rsid w:val="009163B2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70039"/>
    <w:rsid w:val="0097506D"/>
    <w:rsid w:val="009753D2"/>
    <w:rsid w:val="0098049C"/>
    <w:rsid w:val="00982FB9"/>
    <w:rsid w:val="009A78EF"/>
    <w:rsid w:val="009B45FF"/>
    <w:rsid w:val="009C129D"/>
    <w:rsid w:val="009C3623"/>
    <w:rsid w:val="009C3E58"/>
    <w:rsid w:val="009C5C82"/>
    <w:rsid w:val="009D03A6"/>
    <w:rsid w:val="009D6B63"/>
    <w:rsid w:val="009D70E6"/>
    <w:rsid w:val="009E3716"/>
    <w:rsid w:val="009F05CE"/>
    <w:rsid w:val="00A00DDE"/>
    <w:rsid w:val="00A102E1"/>
    <w:rsid w:val="00A10685"/>
    <w:rsid w:val="00A10F46"/>
    <w:rsid w:val="00A16ABE"/>
    <w:rsid w:val="00A17968"/>
    <w:rsid w:val="00A25E9B"/>
    <w:rsid w:val="00A32475"/>
    <w:rsid w:val="00A40655"/>
    <w:rsid w:val="00A40846"/>
    <w:rsid w:val="00A43795"/>
    <w:rsid w:val="00A4383B"/>
    <w:rsid w:val="00A55A82"/>
    <w:rsid w:val="00A64EF4"/>
    <w:rsid w:val="00A67EEB"/>
    <w:rsid w:val="00A77F15"/>
    <w:rsid w:val="00A80B87"/>
    <w:rsid w:val="00A81534"/>
    <w:rsid w:val="00A81CF3"/>
    <w:rsid w:val="00A83E4D"/>
    <w:rsid w:val="00A933E0"/>
    <w:rsid w:val="00A9512E"/>
    <w:rsid w:val="00AA0EB2"/>
    <w:rsid w:val="00AA4C16"/>
    <w:rsid w:val="00AB183B"/>
    <w:rsid w:val="00AB29B0"/>
    <w:rsid w:val="00AB2B90"/>
    <w:rsid w:val="00AB2F75"/>
    <w:rsid w:val="00AB590E"/>
    <w:rsid w:val="00AB60EA"/>
    <w:rsid w:val="00AC1600"/>
    <w:rsid w:val="00AC255D"/>
    <w:rsid w:val="00AC6323"/>
    <w:rsid w:val="00AD39CF"/>
    <w:rsid w:val="00AF21A9"/>
    <w:rsid w:val="00AF4D00"/>
    <w:rsid w:val="00B040BB"/>
    <w:rsid w:val="00B07969"/>
    <w:rsid w:val="00B07FA3"/>
    <w:rsid w:val="00B14808"/>
    <w:rsid w:val="00B171AF"/>
    <w:rsid w:val="00B27216"/>
    <w:rsid w:val="00B36780"/>
    <w:rsid w:val="00B42368"/>
    <w:rsid w:val="00B425E3"/>
    <w:rsid w:val="00B438FD"/>
    <w:rsid w:val="00B47794"/>
    <w:rsid w:val="00B64196"/>
    <w:rsid w:val="00B7132B"/>
    <w:rsid w:val="00B80BB4"/>
    <w:rsid w:val="00B81CB7"/>
    <w:rsid w:val="00B8496E"/>
    <w:rsid w:val="00B934AA"/>
    <w:rsid w:val="00B9523F"/>
    <w:rsid w:val="00BA7D8D"/>
    <w:rsid w:val="00BB0DC3"/>
    <w:rsid w:val="00BB566E"/>
    <w:rsid w:val="00BC3966"/>
    <w:rsid w:val="00BD00B6"/>
    <w:rsid w:val="00BD0C38"/>
    <w:rsid w:val="00BD1565"/>
    <w:rsid w:val="00BD3BAD"/>
    <w:rsid w:val="00BD507F"/>
    <w:rsid w:val="00BE5693"/>
    <w:rsid w:val="00BF224A"/>
    <w:rsid w:val="00C0317F"/>
    <w:rsid w:val="00C10AA1"/>
    <w:rsid w:val="00C268F1"/>
    <w:rsid w:val="00C309B6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7DB2"/>
    <w:rsid w:val="00C817E8"/>
    <w:rsid w:val="00C82379"/>
    <w:rsid w:val="00C83828"/>
    <w:rsid w:val="00C83CBC"/>
    <w:rsid w:val="00C86F24"/>
    <w:rsid w:val="00C906D7"/>
    <w:rsid w:val="00C913DB"/>
    <w:rsid w:val="00C9647E"/>
    <w:rsid w:val="00C966DA"/>
    <w:rsid w:val="00CA1734"/>
    <w:rsid w:val="00CA641F"/>
    <w:rsid w:val="00CA7A21"/>
    <w:rsid w:val="00CB5D4D"/>
    <w:rsid w:val="00CB7F78"/>
    <w:rsid w:val="00CD5E46"/>
    <w:rsid w:val="00CE4944"/>
    <w:rsid w:val="00CE5AB6"/>
    <w:rsid w:val="00CF5B42"/>
    <w:rsid w:val="00D11C4B"/>
    <w:rsid w:val="00D16894"/>
    <w:rsid w:val="00D22F96"/>
    <w:rsid w:val="00D26127"/>
    <w:rsid w:val="00D26C27"/>
    <w:rsid w:val="00D26C43"/>
    <w:rsid w:val="00D26E1F"/>
    <w:rsid w:val="00D30ECB"/>
    <w:rsid w:val="00D36678"/>
    <w:rsid w:val="00D4285E"/>
    <w:rsid w:val="00D47361"/>
    <w:rsid w:val="00D51723"/>
    <w:rsid w:val="00D51FA5"/>
    <w:rsid w:val="00D52CDE"/>
    <w:rsid w:val="00D75156"/>
    <w:rsid w:val="00D80552"/>
    <w:rsid w:val="00D879B0"/>
    <w:rsid w:val="00D95E32"/>
    <w:rsid w:val="00DA33EE"/>
    <w:rsid w:val="00DB22F4"/>
    <w:rsid w:val="00DB431A"/>
    <w:rsid w:val="00DC1024"/>
    <w:rsid w:val="00DC5AB0"/>
    <w:rsid w:val="00DC5B29"/>
    <w:rsid w:val="00DC6772"/>
    <w:rsid w:val="00DE07B7"/>
    <w:rsid w:val="00DE56B7"/>
    <w:rsid w:val="00DF64D9"/>
    <w:rsid w:val="00E013C0"/>
    <w:rsid w:val="00E10A75"/>
    <w:rsid w:val="00E41621"/>
    <w:rsid w:val="00E41EBC"/>
    <w:rsid w:val="00E430D5"/>
    <w:rsid w:val="00E4747F"/>
    <w:rsid w:val="00E60370"/>
    <w:rsid w:val="00E62018"/>
    <w:rsid w:val="00E7333F"/>
    <w:rsid w:val="00E741D9"/>
    <w:rsid w:val="00E7539F"/>
    <w:rsid w:val="00E862D2"/>
    <w:rsid w:val="00E92CD9"/>
    <w:rsid w:val="00E9732F"/>
    <w:rsid w:val="00EA4852"/>
    <w:rsid w:val="00EB1E18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60DD9"/>
    <w:rsid w:val="00F61A6D"/>
    <w:rsid w:val="00F704A7"/>
    <w:rsid w:val="00F70661"/>
    <w:rsid w:val="00F75748"/>
    <w:rsid w:val="00F8120B"/>
    <w:rsid w:val="00F9515E"/>
    <w:rsid w:val="00F95D2C"/>
    <w:rsid w:val="00FA0DD7"/>
    <w:rsid w:val="00FA2B3C"/>
    <w:rsid w:val="00FA554C"/>
    <w:rsid w:val="00FD4211"/>
    <w:rsid w:val="00FD4A83"/>
    <w:rsid w:val="00FD5177"/>
    <w:rsid w:val="00FF27F9"/>
    <w:rsid w:val="00FF4453"/>
    <w:rsid w:val="00FF5E6E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F385F-F635-4E3F-A0BB-BB535D7E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F3"/>
  </w:style>
  <w:style w:type="paragraph" w:styleId="1">
    <w:name w:val="heading 1"/>
    <w:basedOn w:val="a"/>
    <w:next w:val="a"/>
    <w:link w:val="10"/>
    <w:qFormat/>
    <w:rsid w:val="004242A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242A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napToGrid w:val="0"/>
      <w:color w:val="00000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5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5A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242A2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42A2"/>
    <w:rPr>
      <w:rFonts w:ascii="Times New Roman" w:eastAsia="Times New Roman" w:hAnsi="Times New Roman" w:cs="Times New Roman"/>
      <w:b/>
      <w:snapToGrid w:val="0"/>
      <w:color w:val="000000"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4242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4242A2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4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2A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E1654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6E16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PLOSKOE</cp:lastModifiedBy>
  <cp:revision>11</cp:revision>
  <cp:lastPrinted>2018-02-21T11:53:00Z</cp:lastPrinted>
  <dcterms:created xsi:type="dcterms:W3CDTF">2018-02-21T11:24:00Z</dcterms:created>
  <dcterms:modified xsi:type="dcterms:W3CDTF">2018-10-10T05:55:00Z</dcterms:modified>
</cp:coreProperties>
</file>