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FD" w:rsidRPr="00C9668D" w:rsidRDefault="008146FD" w:rsidP="008146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</w:t>
      </w:r>
      <w:r w:rsidRPr="00C9668D">
        <w:rPr>
          <w:b/>
          <w:sz w:val="32"/>
          <w:szCs w:val="32"/>
        </w:rPr>
        <w:t>униципального</w:t>
      </w:r>
      <w:r>
        <w:rPr>
          <w:b/>
          <w:sz w:val="32"/>
          <w:szCs w:val="32"/>
        </w:rPr>
        <w:t xml:space="preserve"> образования</w:t>
      </w:r>
    </w:p>
    <w:p w:rsidR="008146FD" w:rsidRDefault="008146FD" w:rsidP="00C33C5F">
      <w:pPr>
        <w:jc w:val="center"/>
        <w:rPr>
          <w:b/>
          <w:sz w:val="32"/>
          <w:szCs w:val="32"/>
        </w:rPr>
      </w:pPr>
      <w:r w:rsidRPr="00C9668D">
        <w:rPr>
          <w:b/>
          <w:sz w:val="32"/>
          <w:szCs w:val="32"/>
        </w:rPr>
        <w:t xml:space="preserve"> сельское поселение</w:t>
      </w:r>
      <w:r w:rsidR="00C33C5F">
        <w:rPr>
          <w:b/>
          <w:sz w:val="32"/>
          <w:szCs w:val="32"/>
        </w:rPr>
        <w:t xml:space="preserve"> </w:t>
      </w:r>
      <w:r w:rsidR="003E553F">
        <w:rPr>
          <w:b/>
          <w:sz w:val="32"/>
          <w:szCs w:val="32"/>
        </w:rPr>
        <w:t>«Деревня Плоское</w:t>
      </w:r>
      <w:r w:rsidRPr="00C9668D">
        <w:rPr>
          <w:b/>
          <w:sz w:val="32"/>
          <w:szCs w:val="32"/>
        </w:rPr>
        <w:t>»</w:t>
      </w:r>
    </w:p>
    <w:p w:rsidR="008146FD" w:rsidRPr="00C9668D" w:rsidRDefault="008146FD" w:rsidP="008146FD">
      <w:pPr>
        <w:jc w:val="center"/>
        <w:rPr>
          <w:b/>
          <w:sz w:val="32"/>
          <w:szCs w:val="32"/>
        </w:rPr>
      </w:pPr>
    </w:p>
    <w:p w:rsidR="008146FD" w:rsidRPr="00C9668D" w:rsidRDefault="008146FD" w:rsidP="008146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Юхновского</w:t>
      </w:r>
      <w:r w:rsidRPr="00C9668D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  <w:r w:rsidRPr="00C966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Калужской области</w:t>
      </w:r>
    </w:p>
    <w:p w:rsidR="008146FD" w:rsidRPr="00912BE5" w:rsidRDefault="008146FD" w:rsidP="008146FD">
      <w:pPr>
        <w:jc w:val="center"/>
        <w:rPr>
          <w:sz w:val="28"/>
          <w:szCs w:val="28"/>
        </w:rPr>
      </w:pPr>
    </w:p>
    <w:p w:rsidR="008146FD" w:rsidRPr="00912BE5" w:rsidRDefault="008146FD" w:rsidP="008146FD">
      <w:pPr>
        <w:rPr>
          <w:sz w:val="28"/>
          <w:szCs w:val="28"/>
        </w:rPr>
      </w:pPr>
    </w:p>
    <w:p w:rsidR="008146FD" w:rsidRPr="0023048D" w:rsidRDefault="008146FD" w:rsidP="008146F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3048D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8146FD" w:rsidRPr="00912BE5" w:rsidRDefault="008146FD" w:rsidP="008146FD">
      <w:pPr>
        <w:rPr>
          <w:sz w:val="28"/>
          <w:szCs w:val="28"/>
        </w:rPr>
      </w:pPr>
    </w:p>
    <w:p w:rsidR="008146FD" w:rsidRPr="0023048D" w:rsidRDefault="008146FD" w:rsidP="008146FD">
      <w:pPr>
        <w:jc w:val="both"/>
        <w:rPr>
          <w:b/>
          <w:sz w:val="28"/>
          <w:szCs w:val="28"/>
        </w:rPr>
      </w:pPr>
      <w:r w:rsidRPr="0023048D">
        <w:rPr>
          <w:b/>
          <w:sz w:val="28"/>
          <w:szCs w:val="28"/>
        </w:rPr>
        <w:t xml:space="preserve">от   </w:t>
      </w:r>
      <w:r w:rsidR="006762B9">
        <w:rPr>
          <w:b/>
          <w:sz w:val="28"/>
          <w:szCs w:val="28"/>
        </w:rPr>
        <w:t>28</w:t>
      </w:r>
      <w:r w:rsidRPr="0023048D">
        <w:rPr>
          <w:b/>
          <w:sz w:val="28"/>
          <w:szCs w:val="28"/>
        </w:rPr>
        <w:t xml:space="preserve"> июля 2020</w:t>
      </w:r>
      <w:r>
        <w:rPr>
          <w:b/>
          <w:sz w:val="28"/>
          <w:szCs w:val="28"/>
        </w:rPr>
        <w:t xml:space="preserve"> </w:t>
      </w:r>
      <w:r w:rsidRPr="0023048D">
        <w:rPr>
          <w:b/>
          <w:sz w:val="28"/>
          <w:szCs w:val="28"/>
        </w:rPr>
        <w:t xml:space="preserve">г.                                                                                </w:t>
      </w:r>
      <w:r>
        <w:rPr>
          <w:b/>
          <w:sz w:val="28"/>
          <w:szCs w:val="28"/>
        </w:rPr>
        <w:t xml:space="preserve">   № 27</w:t>
      </w:r>
    </w:p>
    <w:p w:rsidR="008146FD" w:rsidRPr="00912BE5" w:rsidRDefault="008146FD" w:rsidP="008146FD">
      <w:pPr>
        <w:rPr>
          <w:sz w:val="28"/>
          <w:szCs w:val="28"/>
        </w:rPr>
      </w:pPr>
    </w:p>
    <w:p w:rsidR="008146FD" w:rsidRPr="00912BE5" w:rsidRDefault="008146FD" w:rsidP="008146FD">
      <w:pPr>
        <w:jc w:val="both"/>
        <w:rPr>
          <w:sz w:val="28"/>
          <w:szCs w:val="28"/>
        </w:rPr>
      </w:pPr>
    </w:p>
    <w:p w:rsidR="008146FD" w:rsidRDefault="008146FD" w:rsidP="008146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12BE5">
        <w:rPr>
          <w:b/>
          <w:bCs/>
          <w:sz w:val="28"/>
          <w:szCs w:val="28"/>
        </w:rPr>
        <w:t>Об утверждении Кодекса этики и служебного</w:t>
      </w:r>
    </w:p>
    <w:p w:rsidR="008146FD" w:rsidRDefault="008146FD" w:rsidP="008146FD">
      <w:pPr>
        <w:rPr>
          <w:b/>
          <w:bCs/>
          <w:sz w:val="28"/>
          <w:szCs w:val="28"/>
        </w:rPr>
      </w:pPr>
      <w:r w:rsidRPr="00912BE5">
        <w:rPr>
          <w:b/>
          <w:bCs/>
          <w:sz w:val="28"/>
          <w:szCs w:val="28"/>
        </w:rPr>
        <w:t xml:space="preserve"> поведения муниципальных служащих </w:t>
      </w:r>
    </w:p>
    <w:p w:rsidR="008146FD" w:rsidRDefault="008146FD" w:rsidP="008146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912BE5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МО сельское поселение</w:t>
      </w:r>
    </w:p>
    <w:p w:rsidR="008146FD" w:rsidRPr="00912BE5" w:rsidRDefault="008146FD" w:rsidP="008146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Плоское»</w:t>
      </w:r>
    </w:p>
    <w:p w:rsidR="008146FD" w:rsidRPr="00912BE5" w:rsidRDefault="008146FD" w:rsidP="008146FD">
      <w:pPr>
        <w:rPr>
          <w:b/>
          <w:bCs/>
          <w:sz w:val="28"/>
          <w:szCs w:val="28"/>
        </w:rPr>
      </w:pPr>
    </w:p>
    <w:p w:rsidR="008146FD" w:rsidRPr="00912BE5" w:rsidRDefault="008146FD" w:rsidP="008146FD">
      <w:pPr>
        <w:jc w:val="center"/>
        <w:rPr>
          <w:b/>
          <w:bCs/>
          <w:sz w:val="28"/>
          <w:szCs w:val="28"/>
        </w:rPr>
      </w:pPr>
    </w:p>
    <w:p w:rsidR="008146FD" w:rsidRPr="007D650F" w:rsidRDefault="008146FD" w:rsidP="00814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Pr="00912B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 Российской Федерации</w:t>
      </w:r>
      <w:r w:rsidRPr="00912BE5">
        <w:rPr>
          <w:sz w:val="28"/>
          <w:szCs w:val="28"/>
        </w:rPr>
        <w:t xml:space="preserve"> от 02.03.2007 № 25-ФЗ «О муниципальной </w:t>
      </w:r>
      <w:r>
        <w:rPr>
          <w:sz w:val="28"/>
          <w:szCs w:val="28"/>
        </w:rPr>
        <w:t>службе в Российской Федерации», от 25.12.2008 г № 273-ФЗ «О противодействии коррупции», администрация МО сельское поселение «</w:t>
      </w:r>
      <w:r w:rsidR="00D97B60">
        <w:rPr>
          <w:sz w:val="28"/>
          <w:szCs w:val="28"/>
        </w:rPr>
        <w:t>Деревня Плоское» ПОСТАНОВЛЯЕТ</w:t>
      </w:r>
      <w:r w:rsidRPr="007D650F">
        <w:rPr>
          <w:b/>
          <w:bCs/>
          <w:sz w:val="28"/>
          <w:szCs w:val="28"/>
        </w:rPr>
        <w:t>:</w:t>
      </w:r>
    </w:p>
    <w:p w:rsidR="008146FD" w:rsidRPr="00912BE5" w:rsidRDefault="008146FD" w:rsidP="008146FD">
      <w:pPr>
        <w:ind w:firstLine="720"/>
        <w:jc w:val="both"/>
        <w:rPr>
          <w:sz w:val="28"/>
          <w:szCs w:val="28"/>
        </w:rPr>
      </w:pPr>
    </w:p>
    <w:p w:rsidR="008146FD" w:rsidRPr="00912BE5" w:rsidRDefault="008146FD" w:rsidP="008146FD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 Утвердить Кодекс этики и служебного по</w:t>
      </w:r>
      <w:r>
        <w:rPr>
          <w:sz w:val="28"/>
          <w:szCs w:val="28"/>
        </w:rPr>
        <w:t xml:space="preserve">ведения муниципальных служащих администрации муниципального образования сельское поселение «Деревня </w:t>
      </w:r>
      <w:r w:rsidR="00D97B60">
        <w:rPr>
          <w:sz w:val="28"/>
          <w:szCs w:val="28"/>
        </w:rPr>
        <w:t xml:space="preserve">Плоское» </w:t>
      </w:r>
      <w:r w:rsidR="00D97B60" w:rsidRPr="00912BE5">
        <w:rPr>
          <w:sz w:val="28"/>
          <w:szCs w:val="28"/>
        </w:rPr>
        <w:t>согласно</w:t>
      </w:r>
      <w:r w:rsidRPr="00912BE5">
        <w:rPr>
          <w:sz w:val="28"/>
          <w:szCs w:val="28"/>
        </w:rPr>
        <w:t xml:space="preserve"> приложению.</w:t>
      </w:r>
    </w:p>
    <w:p w:rsidR="008146FD" w:rsidRPr="00912BE5" w:rsidRDefault="008146FD" w:rsidP="008146FD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 Организовать работу по включению в должностные инс</w:t>
      </w:r>
      <w:r>
        <w:rPr>
          <w:sz w:val="28"/>
          <w:szCs w:val="28"/>
        </w:rPr>
        <w:t>трукции муниципальных служащих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обязанности соблюдать Кодекс этики и служебного поведения муниц</w:t>
      </w:r>
      <w:r>
        <w:rPr>
          <w:sz w:val="28"/>
          <w:szCs w:val="28"/>
        </w:rPr>
        <w:t>ипальных служащих</w:t>
      </w:r>
      <w:r w:rsidRPr="00912BE5">
        <w:rPr>
          <w:sz w:val="28"/>
          <w:szCs w:val="28"/>
        </w:rPr>
        <w:t>.</w:t>
      </w:r>
    </w:p>
    <w:p w:rsidR="008146FD" w:rsidRPr="00912BE5" w:rsidRDefault="008146FD" w:rsidP="008146F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</w:t>
      </w:r>
      <w:r w:rsidRPr="00912BE5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 и подлежит размещению на офиц</w:t>
      </w:r>
      <w:r>
        <w:rPr>
          <w:rFonts w:ascii="Times New Roman" w:hAnsi="Times New Roman"/>
          <w:sz w:val="28"/>
          <w:szCs w:val="28"/>
        </w:rPr>
        <w:t>иальном сайте а</w:t>
      </w:r>
      <w:r w:rsidRPr="00912BE5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sz w:val="28"/>
          <w:szCs w:val="28"/>
        </w:rPr>
        <w:t xml:space="preserve">нистрации муниципального образования сельское поселение «Деревня </w:t>
      </w:r>
      <w:r w:rsidR="003E553F">
        <w:rPr>
          <w:rFonts w:ascii="Times New Roman" w:hAnsi="Times New Roman"/>
          <w:sz w:val="28"/>
          <w:szCs w:val="28"/>
        </w:rPr>
        <w:t xml:space="preserve">Плоское» </w:t>
      </w:r>
      <w:r w:rsidR="003E553F" w:rsidRPr="00912BE5">
        <w:rPr>
          <w:rFonts w:ascii="Times New Roman" w:hAnsi="Times New Roman"/>
          <w:sz w:val="28"/>
          <w:szCs w:val="28"/>
        </w:rPr>
        <w:t>в</w:t>
      </w:r>
      <w:r w:rsidRPr="00912BE5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8146FD" w:rsidRDefault="008146FD" w:rsidP="008146FD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BE5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4.</w:t>
      </w:r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распоряжения оставляю за собой.</w:t>
      </w:r>
    </w:p>
    <w:p w:rsidR="008146FD" w:rsidRDefault="008146FD" w:rsidP="008146FD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7B60" w:rsidRDefault="00D97B60" w:rsidP="008146FD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146FD" w:rsidRPr="007D65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97B60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D650F">
        <w:rPr>
          <w:rFonts w:ascii="Times New Roman" w:hAnsi="Times New Roman" w:cs="Times New Roman"/>
          <w:sz w:val="28"/>
          <w:szCs w:val="28"/>
        </w:rPr>
        <w:t>МО</w:t>
      </w:r>
      <w:r w:rsidR="00D97B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650F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FD" w:rsidRDefault="008146FD" w:rsidP="00D97B60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gramStart"/>
      <w:r w:rsidR="00D97B60">
        <w:rPr>
          <w:rFonts w:ascii="Times New Roman" w:hAnsi="Times New Roman" w:cs="Times New Roman"/>
          <w:sz w:val="28"/>
          <w:szCs w:val="28"/>
        </w:rPr>
        <w:t>Плоское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D97B60">
        <w:rPr>
          <w:rFonts w:ascii="Times New Roman" w:hAnsi="Times New Roman" w:cs="Times New Roman"/>
          <w:sz w:val="28"/>
          <w:szCs w:val="28"/>
        </w:rPr>
        <w:t>И.М.Лобанова</w:t>
      </w:r>
      <w:proofErr w:type="spellEnd"/>
    </w:p>
    <w:p w:rsidR="008146FD" w:rsidRDefault="008146FD" w:rsidP="008146FD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6FD" w:rsidRDefault="008146FD" w:rsidP="008146FD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6FD" w:rsidRDefault="008146FD" w:rsidP="008146FD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3C5F" w:rsidRDefault="00C33C5F" w:rsidP="008146FD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6FD" w:rsidRPr="00903F83" w:rsidRDefault="008146FD" w:rsidP="008146FD">
      <w:pPr>
        <w:pStyle w:val="consplustitle"/>
        <w:spacing w:before="0" w:beforeAutospacing="0" w:after="0" w:afterAutospacing="0"/>
        <w:ind w:left="5103"/>
        <w:jc w:val="right"/>
        <w:rPr>
          <w:b/>
        </w:rPr>
      </w:pPr>
      <w:r w:rsidRPr="00903F83">
        <w:rPr>
          <w:b/>
        </w:rPr>
        <w:lastRenderedPageBreak/>
        <w:t>Приложение к</w:t>
      </w:r>
    </w:p>
    <w:p w:rsidR="008146FD" w:rsidRPr="00903F83" w:rsidRDefault="008146FD" w:rsidP="008146FD">
      <w:pPr>
        <w:pStyle w:val="consplustitle"/>
        <w:spacing w:before="0" w:beforeAutospacing="0" w:after="0" w:afterAutospacing="0"/>
        <w:ind w:left="5103"/>
        <w:jc w:val="right"/>
        <w:rPr>
          <w:b/>
        </w:rPr>
      </w:pPr>
      <w:r w:rsidRPr="00903F83">
        <w:rPr>
          <w:b/>
        </w:rPr>
        <w:t>постановлению администрации</w:t>
      </w:r>
    </w:p>
    <w:p w:rsidR="00C33C5F" w:rsidRDefault="00C33C5F" w:rsidP="008146FD">
      <w:pPr>
        <w:pStyle w:val="consplustitle"/>
        <w:spacing w:before="0" w:beforeAutospacing="0" w:after="0" w:afterAutospacing="0"/>
        <w:ind w:left="5103"/>
        <w:jc w:val="right"/>
        <w:rPr>
          <w:b/>
        </w:rPr>
      </w:pPr>
      <w:r>
        <w:rPr>
          <w:b/>
        </w:rPr>
        <w:t>МО сельское поселение</w:t>
      </w:r>
      <w:r w:rsidR="008146FD" w:rsidRPr="00903F83">
        <w:rPr>
          <w:b/>
        </w:rPr>
        <w:t xml:space="preserve"> </w:t>
      </w:r>
    </w:p>
    <w:p w:rsidR="008146FD" w:rsidRPr="00903F83" w:rsidRDefault="008146FD" w:rsidP="008146FD">
      <w:pPr>
        <w:pStyle w:val="consplustitle"/>
        <w:spacing w:before="0" w:beforeAutospacing="0" w:after="0" w:afterAutospacing="0"/>
        <w:ind w:left="5103"/>
        <w:jc w:val="right"/>
        <w:rPr>
          <w:b/>
        </w:rPr>
      </w:pPr>
      <w:r w:rsidRPr="00903F83">
        <w:rPr>
          <w:b/>
        </w:rPr>
        <w:t xml:space="preserve">«Деревня </w:t>
      </w:r>
      <w:r w:rsidR="00D97B60">
        <w:rPr>
          <w:b/>
        </w:rPr>
        <w:t>Плоское</w:t>
      </w:r>
      <w:r w:rsidRPr="00903F83">
        <w:rPr>
          <w:b/>
        </w:rPr>
        <w:t>»</w:t>
      </w:r>
    </w:p>
    <w:p w:rsidR="008146FD" w:rsidRPr="00903F83" w:rsidRDefault="008146FD" w:rsidP="008146FD">
      <w:pPr>
        <w:widowControl w:val="0"/>
        <w:adjustRightInd w:val="0"/>
        <w:ind w:left="5103"/>
        <w:jc w:val="right"/>
        <w:rPr>
          <w:b/>
        </w:rPr>
      </w:pPr>
      <w:r w:rsidRPr="00903F83">
        <w:rPr>
          <w:b/>
        </w:rPr>
        <w:t xml:space="preserve">                </w:t>
      </w:r>
      <w:r w:rsidR="00C33C5F">
        <w:rPr>
          <w:b/>
        </w:rPr>
        <w:t xml:space="preserve">от </w:t>
      </w:r>
      <w:r w:rsidR="006762B9">
        <w:rPr>
          <w:b/>
        </w:rPr>
        <w:t>28</w:t>
      </w:r>
      <w:bookmarkStart w:id="0" w:name="_GoBack"/>
      <w:bookmarkEnd w:id="0"/>
      <w:r w:rsidRPr="00903F83">
        <w:rPr>
          <w:b/>
        </w:rPr>
        <w:t xml:space="preserve">.07.2020 г. </w:t>
      </w:r>
      <w:r w:rsidR="00D97B60">
        <w:rPr>
          <w:b/>
        </w:rPr>
        <w:t xml:space="preserve"> </w:t>
      </w:r>
      <w:r w:rsidR="00D97B60" w:rsidRPr="00903F83">
        <w:rPr>
          <w:b/>
        </w:rPr>
        <w:t>№</w:t>
      </w:r>
      <w:r w:rsidR="00D97B60">
        <w:rPr>
          <w:b/>
        </w:rPr>
        <w:t xml:space="preserve"> 27 </w:t>
      </w:r>
      <w:r w:rsidRPr="00903F83">
        <w:rPr>
          <w:b/>
        </w:rPr>
        <w:t xml:space="preserve">           </w:t>
      </w:r>
    </w:p>
    <w:p w:rsidR="008146FD" w:rsidRPr="00912BE5" w:rsidRDefault="008146FD" w:rsidP="008146FD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Pr="00912BE5" w:rsidRDefault="008146FD" w:rsidP="008146FD">
      <w:pPr>
        <w:jc w:val="center"/>
        <w:rPr>
          <w:b/>
          <w:bCs/>
          <w:sz w:val="28"/>
          <w:szCs w:val="28"/>
        </w:rPr>
      </w:pPr>
    </w:p>
    <w:p w:rsidR="008146FD" w:rsidRPr="00E076FE" w:rsidRDefault="008146FD" w:rsidP="008146FD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КОДЕКС </w:t>
      </w:r>
    </w:p>
    <w:p w:rsidR="008146FD" w:rsidRPr="00E076FE" w:rsidRDefault="008146FD" w:rsidP="008146FD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этики и служебного поведения муниципальных служащих </w:t>
      </w:r>
      <w:r w:rsidR="00D97B60" w:rsidRPr="00E076FE">
        <w:rPr>
          <w:b/>
          <w:bCs/>
          <w:sz w:val="28"/>
          <w:szCs w:val="28"/>
        </w:rPr>
        <w:t xml:space="preserve">администрации </w:t>
      </w:r>
      <w:r w:rsidR="00D97B60">
        <w:rPr>
          <w:b/>
          <w:bCs/>
          <w:sz w:val="28"/>
          <w:szCs w:val="28"/>
        </w:rPr>
        <w:t>МО</w:t>
      </w:r>
      <w:r w:rsidRPr="00E076FE">
        <w:rPr>
          <w:b/>
          <w:bCs/>
          <w:sz w:val="28"/>
          <w:szCs w:val="28"/>
        </w:rPr>
        <w:t xml:space="preserve"> сельское поселение «Деревня </w:t>
      </w:r>
      <w:r w:rsidR="00D97B60">
        <w:rPr>
          <w:b/>
          <w:bCs/>
          <w:sz w:val="28"/>
          <w:szCs w:val="28"/>
        </w:rPr>
        <w:t>Плоское»</w:t>
      </w:r>
    </w:p>
    <w:p w:rsidR="008146FD" w:rsidRPr="00912BE5" w:rsidRDefault="008146FD" w:rsidP="008146FD">
      <w:pPr>
        <w:jc w:val="center"/>
        <w:rPr>
          <w:b/>
          <w:bCs/>
          <w:sz w:val="28"/>
          <w:szCs w:val="28"/>
        </w:rPr>
      </w:pPr>
    </w:p>
    <w:p w:rsidR="008146FD" w:rsidRPr="001C0A6B" w:rsidRDefault="008146FD" w:rsidP="008146FD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1. Общие положения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1.1. Кодекс этики и служебного по</w:t>
      </w:r>
      <w:r>
        <w:rPr>
          <w:sz w:val="28"/>
          <w:szCs w:val="28"/>
        </w:rPr>
        <w:t xml:space="preserve">ведения муниципальных служащих </w:t>
      </w:r>
      <w:r w:rsidRPr="00912BE5">
        <w:rPr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</w:t>
      </w:r>
      <w:r w:rsidRPr="00912BE5">
        <w:rPr>
          <w:rStyle w:val="font31"/>
          <w:color w:val="000000"/>
          <w:sz w:val="28"/>
          <w:szCs w:val="28"/>
        </w:rPr>
        <w:t xml:space="preserve"> ф</w:t>
      </w:r>
      <w:r w:rsidRPr="00912BE5">
        <w:rPr>
          <w:sz w:val="28"/>
          <w:szCs w:val="28"/>
        </w:rPr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</w:t>
      </w:r>
      <w:r>
        <w:rPr>
          <w:sz w:val="28"/>
          <w:szCs w:val="28"/>
        </w:rPr>
        <w:t>оваться муниципальные служащие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(далее – муниципальные служащие) независимо от замещаемой ими должности. 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1.3. Гражданин Российской Федерации, поступа</w:t>
      </w:r>
      <w:r>
        <w:rPr>
          <w:sz w:val="28"/>
          <w:szCs w:val="28"/>
        </w:rPr>
        <w:t>ющий на муниципальную службу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МО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</w:t>
      </w:r>
      <w:r>
        <w:rPr>
          <w:sz w:val="28"/>
          <w:szCs w:val="28"/>
        </w:rPr>
        <w:t xml:space="preserve">ых служащих, доверия граждан к </w:t>
      </w:r>
      <w:r>
        <w:rPr>
          <w:sz w:val="28"/>
          <w:szCs w:val="28"/>
        </w:rPr>
        <w:lastRenderedPageBreak/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обеспечение единых норм поведения муниципальных служащих.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8146FD" w:rsidRPr="001C0A6B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8146FD" w:rsidRPr="001C0A6B" w:rsidRDefault="008146FD" w:rsidP="008146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2. Основные принципы и правила служебного </w:t>
      </w:r>
    </w:p>
    <w:p w:rsidR="008146FD" w:rsidRPr="001C0A6B" w:rsidRDefault="008146FD" w:rsidP="008146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поведения муниципальных служащих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</w:t>
      </w:r>
      <w:r>
        <w:rPr>
          <w:sz w:val="28"/>
          <w:szCs w:val="28"/>
        </w:rPr>
        <w:t>обеспечения эффективной работы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</w:t>
      </w:r>
      <w:r>
        <w:rPr>
          <w:sz w:val="28"/>
          <w:szCs w:val="28"/>
        </w:rPr>
        <w:t>мысл и содержание деятельности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муниципальных служащих;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осуществлять свою деятельность в пределах п</w:t>
      </w:r>
      <w:r>
        <w:rPr>
          <w:sz w:val="28"/>
          <w:szCs w:val="28"/>
        </w:rPr>
        <w:t>олномочий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12BE5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</w:t>
      </w:r>
      <w:r>
        <w:rPr>
          <w:sz w:val="28"/>
          <w:szCs w:val="28"/>
        </w:rPr>
        <w:t>б его репутации или авторитету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3E553F">
        <w:rPr>
          <w:sz w:val="28"/>
          <w:szCs w:val="28"/>
        </w:rPr>
        <w:t>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воздерживаться от публичных высказываний, суждений и о</w:t>
      </w:r>
      <w:r>
        <w:rPr>
          <w:sz w:val="28"/>
          <w:szCs w:val="28"/>
        </w:rPr>
        <w:t>ценок в отношении деятельности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</w:t>
      </w:r>
      <w:r w:rsidR="00D97B60">
        <w:rPr>
          <w:sz w:val="28"/>
          <w:szCs w:val="28"/>
        </w:rPr>
        <w:t>Плоское</w:t>
      </w:r>
      <w:r>
        <w:rPr>
          <w:sz w:val="28"/>
          <w:szCs w:val="28"/>
        </w:rPr>
        <w:t>», главы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</w:t>
      </w:r>
      <w:r w:rsidR="003E553F">
        <w:rPr>
          <w:sz w:val="28"/>
          <w:szCs w:val="28"/>
        </w:rPr>
        <w:t>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если это не входит в должностные обязанности муниципального служащего;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установленные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уважительно относиться к деятельности представителей средств массовой информации по ин</w:t>
      </w:r>
      <w:r>
        <w:rPr>
          <w:sz w:val="28"/>
          <w:szCs w:val="28"/>
        </w:rPr>
        <w:t>формированию общества о работе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2BE5">
        <w:rPr>
          <w:sz w:val="28"/>
          <w:szCs w:val="28"/>
        </w:rPr>
        <w:t>2.3.</w:t>
      </w:r>
      <w:r w:rsidRPr="00912BE5">
        <w:rPr>
          <w:sz w:val="28"/>
          <w:szCs w:val="28"/>
          <w:lang w:val="en-US"/>
        </w:rPr>
        <w:t> </w:t>
      </w:r>
      <w:r w:rsidRPr="00912BE5"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</w:t>
      </w:r>
      <w:r>
        <w:rPr>
          <w:sz w:val="28"/>
          <w:szCs w:val="28"/>
        </w:rPr>
        <w:t>рации,</w:t>
      </w:r>
      <w:r w:rsidRPr="00912BE5">
        <w:rPr>
          <w:sz w:val="28"/>
          <w:szCs w:val="28"/>
        </w:rPr>
        <w:t xml:space="preserve"> областные законы, иные</w:t>
      </w:r>
      <w:r>
        <w:rPr>
          <w:sz w:val="28"/>
          <w:szCs w:val="28"/>
        </w:rPr>
        <w:t xml:space="preserve"> нормативные правовые акты Калужской области</w:t>
      </w:r>
      <w:r w:rsidRPr="00912BE5">
        <w:rPr>
          <w:sz w:val="28"/>
          <w:szCs w:val="28"/>
        </w:rPr>
        <w:t xml:space="preserve">, Устав муниципального образования </w:t>
      </w:r>
      <w:r>
        <w:rPr>
          <w:sz w:val="28"/>
          <w:szCs w:val="28"/>
        </w:rPr>
        <w:t>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, иные муниципальные правовые акты </w:t>
      </w:r>
      <w:r>
        <w:rPr>
          <w:sz w:val="28"/>
          <w:szCs w:val="28"/>
        </w:rPr>
        <w:t xml:space="preserve">МО </w:t>
      </w:r>
      <w:r w:rsidR="003E553F">
        <w:rPr>
          <w:sz w:val="28"/>
          <w:szCs w:val="28"/>
        </w:rPr>
        <w:t>сельское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обеспечивать их исполнение.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2BE5">
        <w:rPr>
          <w:sz w:val="28"/>
          <w:szCs w:val="28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12BE5"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</w:t>
      </w:r>
      <w:r>
        <w:rPr>
          <w:sz w:val="28"/>
          <w:szCs w:val="28"/>
        </w:rPr>
        <w:t>ниципальным служащим по акту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сельское поселени</w:t>
      </w:r>
      <w:r w:rsidR="003E553F">
        <w:rPr>
          <w:sz w:val="28"/>
          <w:szCs w:val="28"/>
        </w:rPr>
        <w:t>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за исключением случаев, установленных Гражданским кодексом Российской Федерации.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2.10. Муниципальный служащий может обрабатывать и передавать служебную информаци</w:t>
      </w:r>
      <w:r>
        <w:rPr>
          <w:sz w:val="28"/>
          <w:szCs w:val="28"/>
        </w:rPr>
        <w:t>ю при соблюдении действующих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</w:t>
      </w:r>
      <w:r w:rsidR="003E553F">
        <w:rPr>
          <w:sz w:val="28"/>
          <w:szCs w:val="28"/>
        </w:rPr>
        <w:t xml:space="preserve">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</w:t>
      </w:r>
      <w:r>
        <w:rPr>
          <w:sz w:val="28"/>
          <w:szCs w:val="28"/>
        </w:rPr>
        <w:t xml:space="preserve"> способствовать формированию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</w:t>
      </w:r>
      <w:r w:rsidR="003E553F">
        <w:rPr>
          <w:sz w:val="28"/>
          <w:szCs w:val="28"/>
        </w:rPr>
        <w:lastRenderedPageBreak/>
        <w:t>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либо ее структурном подразделении благоприятного для эффективной работы морально-психологического климата.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принимать меры по предупреждению коррупции;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912BE5">
        <w:rPr>
          <w:sz w:val="28"/>
          <w:szCs w:val="28"/>
        </w:rPr>
        <w:t>коррупционно</w:t>
      </w:r>
      <w:proofErr w:type="spellEnd"/>
      <w:r w:rsidRPr="00912BE5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</w:p>
    <w:p w:rsidR="008146FD" w:rsidRPr="001C0A6B" w:rsidRDefault="008146FD" w:rsidP="008146FD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3. Рекомендательные этические правила служебного </w:t>
      </w:r>
    </w:p>
    <w:p w:rsidR="008146FD" w:rsidRPr="001C0A6B" w:rsidRDefault="008146FD" w:rsidP="008146FD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поведения муниципальных служащих 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3.1. 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r w:rsidR="003E553F" w:rsidRPr="00912BE5">
        <w:rPr>
          <w:sz w:val="28"/>
          <w:szCs w:val="28"/>
        </w:rPr>
        <w:t>высшей ценностью,</w:t>
      </w:r>
      <w:r w:rsidRPr="00912BE5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3.2. В служебном поведении муниципальный служащий воздерживается от: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12BE5"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146FD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</w:t>
      </w:r>
      <w:r>
        <w:rPr>
          <w:sz w:val="28"/>
          <w:szCs w:val="28"/>
        </w:rPr>
        <w:t>жительному отношению граждан к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6FD" w:rsidRPr="001C0A6B" w:rsidRDefault="008146FD" w:rsidP="008146FD">
      <w:pPr>
        <w:ind w:firstLine="54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4. Ответственность за нарушение положений Кодекса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146FD" w:rsidRPr="00912BE5" w:rsidRDefault="008146FD" w:rsidP="0081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8146FD" w:rsidRPr="00912BE5" w:rsidRDefault="008146FD" w:rsidP="008146FD">
      <w:pPr>
        <w:ind w:firstLine="540"/>
        <w:jc w:val="both"/>
        <w:rPr>
          <w:sz w:val="28"/>
          <w:szCs w:val="28"/>
        </w:rPr>
      </w:pPr>
    </w:p>
    <w:p w:rsidR="008146FD" w:rsidRPr="00912BE5" w:rsidRDefault="008146FD" w:rsidP="008146FD">
      <w:pPr>
        <w:ind w:firstLine="540"/>
        <w:jc w:val="both"/>
        <w:rPr>
          <w:sz w:val="28"/>
          <w:szCs w:val="28"/>
        </w:rPr>
      </w:pPr>
    </w:p>
    <w:p w:rsidR="008146FD" w:rsidRPr="00912BE5" w:rsidRDefault="008146FD" w:rsidP="008146FD">
      <w:pPr>
        <w:jc w:val="center"/>
        <w:rPr>
          <w:sz w:val="28"/>
          <w:szCs w:val="28"/>
        </w:rPr>
      </w:pPr>
    </w:p>
    <w:p w:rsidR="008146FD" w:rsidRPr="00912BE5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553F" w:rsidRDefault="003E553F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553F" w:rsidRDefault="003E553F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Pr="00D70FF2" w:rsidRDefault="008146FD" w:rsidP="008146FD">
      <w:pPr>
        <w:autoSpaceDE w:val="0"/>
        <w:autoSpaceDN w:val="0"/>
        <w:adjustRightInd w:val="0"/>
        <w:jc w:val="right"/>
      </w:pPr>
      <w:r w:rsidRPr="00D70FF2">
        <w:lastRenderedPageBreak/>
        <w:t>Приложение</w:t>
      </w:r>
    </w:p>
    <w:p w:rsidR="008146FD" w:rsidRPr="00D70FF2" w:rsidRDefault="008146FD" w:rsidP="008146FD">
      <w:pPr>
        <w:autoSpaceDE w:val="0"/>
        <w:autoSpaceDN w:val="0"/>
        <w:adjustRightInd w:val="0"/>
        <w:jc w:val="right"/>
      </w:pPr>
      <w:r w:rsidRPr="00D70FF2">
        <w:t>к Кодексу этики</w:t>
      </w:r>
    </w:p>
    <w:p w:rsidR="008146FD" w:rsidRPr="00D70FF2" w:rsidRDefault="008146FD" w:rsidP="008146FD">
      <w:pPr>
        <w:autoSpaceDE w:val="0"/>
        <w:autoSpaceDN w:val="0"/>
        <w:adjustRightInd w:val="0"/>
        <w:jc w:val="right"/>
      </w:pPr>
      <w:r w:rsidRPr="00D70FF2">
        <w:t>и служебного поведения</w:t>
      </w:r>
    </w:p>
    <w:p w:rsidR="008146FD" w:rsidRPr="00D70FF2" w:rsidRDefault="008146FD" w:rsidP="008146FD">
      <w:pPr>
        <w:autoSpaceDE w:val="0"/>
        <w:autoSpaceDN w:val="0"/>
        <w:adjustRightInd w:val="0"/>
        <w:jc w:val="right"/>
      </w:pPr>
      <w:r w:rsidRPr="00D70FF2">
        <w:t xml:space="preserve">муниципальных служащих администрации </w:t>
      </w:r>
    </w:p>
    <w:p w:rsidR="008146FD" w:rsidRPr="00D70FF2" w:rsidRDefault="008146FD" w:rsidP="008146FD">
      <w:pPr>
        <w:autoSpaceDE w:val="0"/>
        <w:autoSpaceDN w:val="0"/>
        <w:adjustRightInd w:val="0"/>
        <w:jc w:val="right"/>
      </w:pPr>
      <w:r w:rsidRPr="00D70FF2">
        <w:t>МО сельско</w:t>
      </w:r>
      <w:r w:rsidR="003E553F">
        <w:t>е поселение «Деревня Плоское</w:t>
      </w:r>
      <w:r w:rsidRPr="00D70FF2">
        <w:t>»</w:t>
      </w:r>
    </w:p>
    <w:p w:rsidR="008146FD" w:rsidRPr="00D70FF2" w:rsidRDefault="008146FD" w:rsidP="008146F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146FD" w:rsidRPr="00D70FF2" w:rsidRDefault="008146FD" w:rsidP="008146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FF2">
        <w:rPr>
          <w:b/>
          <w:sz w:val="28"/>
          <w:szCs w:val="28"/>
        </w:rPr>
        <w:t>АНТИКОРРУПЦИОННЫЙ СТАНДАРТ</w:t>
      </w:r>
    </w:p>
    <w:p w:rsidR="003E553F" w:rsidRDefault="008146FD" w:rsidP="008146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FF2">
        <w:rPr>
          <w:b/>
          <w:sz w:val="28"/>
          <w:szCs w:val="28"/>
        </w:rPr>
        <w:t xml:space="preserve">ПОВЕДЕНИЯ МУНИЦИПАЛЬНОГО СЛУЖАЩЕГО </w:t>
      </w:r>
    </w:p>
    <w:p w:rsidR="008146FD" w:rsidRPr="00D70FF2" w:rsidRDefault="008146FD" w:rsidP="003E55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FF2">
        <w:rPr>
          <w:b/>
          <w:sz w:val="28"/>
          <w:szCs w:val="28"/>
        </w:rPr>
        <w:t>В СФЕРЕ</w:t>
      </w:r>
      <w:r w:rsidR="003E553F">
        <w:rPr>
          <w:b/>
          <w:sz w:val="28"/>
          <w:szCs w:val="28"/>
        </w:rPr>
        <w:t xml:space="preserve"> </w:t>
      </w:r>
      <w:r w:rsidRPr="00D70FF2">
        <w:rPr>
          <w:b/>
          <w:sz w:val="28"/>
          <w:szCs w:val="28"/>
        </w:rPr>
        <w:t>СЛУЖЕБНОГО ПОВЕДЕНИЯ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>1. Антикоррупционный стандарт поведения муниципального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 Антикоррупционный стандарт регулирует служебное поведение лиц, замещающих до</w:t>
      </w:r>
      <w:r>
        <w:rPr>
          <w:sz w:val="28"/>
          <w:szCs w:val="28"/>
        </w:rPr>
        <w:t>лжности муниципальной службы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(далее - муниципальный служащий).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 Обязанность по представлению сведений о доходах, об имуществе и обязательствах имущественного характера.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4" w:history="1">
        <w:r w:rsidRPr="004A1158">
          <w:rPr>
            <w:rStyle w:val="a3"/>
            <w:color w:val="000000"/>
            <w:sz w:val="28"/>
            <w:szCs w:val="28"/>
          </w:rPr>
          <w:t xml:space="preserve">частью 1 статьи </w:t>
        </w:r>
      </w:hyperlink>
      <w:r w:rsidRPr="00912BE5">
        <w:rPr>
          <w:sz w:val="28"/>
          <w:szCs w:val="28"/>
        </w:rPr>
        <w:t xml:space="preserve">15, </w:t>
      </w:r>
      <w:hyperlink r:id="rId5" w:history="1">
        <w:r w:rsidRPr="004A1158">
          <w:rPr>
            <w:rStyle w:val="a3"/>
            <w:color w:val="000000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Федерации", </w:t>
      </w:r>
      <w:hyperlink r:id="rId6" w:history="1">
        <w:r w:rsidRPr="004A1158">
          <w:rPr>
            <w:rStyle w:val="a3"/>
            <w:color w:val="000000"/>
            <w:sz w:val="28"/>
            <w:szCs w:val="28"/>
          </w:rPr>
          <w:t>частью 1 статьи 8</w:t>
        </w:r>
      </w:hyperlink>
      <w:r w:rsidRPr="00912BE5">
        <w:rPr>
          <w:sz w:val="28"/>
          <w:szCs w:val="28"/>
        </w:rPr>
        <w:t xml:space="preserve"> Федерального закона от 25.12.2008 N 273-ФЗ </w:t>
      </w:r>
      <w:r>
        <w:rPr>
          <w:sz w:val="28"/>
          <w:szCs w:val="28"/>
        </w:rPr>
        <w:t xml:space="preserve">"О противодействии коррупции", </w:t>
      </w:r>
      <w:r w:rsidRPr="00912BE5">
        <w:rPr>
          <w:sz w:val="28"/>
          <w:szCs w:val="28"/>
        </w:rPr>
        <w:t xml:space="preserve">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 Указанные сведения представляются лицами, включенными в </w:t>
      </w:r>
      <w:hyperlink r:id="rId7" w:history="1">
        <w:r w:rsidRPr="004A1158">
          <w:rPr>
            <w:rStyle w:val="a3"/>
            <w:color w:val="000000"/>
            <w:sz w:val="28"/>
            <w:szCs w:val="28"/>
          </w:rPr>
          <w:t>Перечень</w:t>
        </w:r>
      </w:hyperlink>
      <w:r w:rsidRPr="00912BE5">
        <w:rPr>
          <w:sz w:val="28"/>
          <w:szCs w:val="28"/>
        </w:rPr>
        <w:t xml:space="preserve"> должностей муниципальной службы, при замещении которых муници</w:t>
      </w:r>
      <w:r>
        <w:rPr>
          <w:sz w:val="28"/>
          <w:szCs w:val="28"/>
        </w:rPr>
        <w:t>пальные служащие администрации 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Для исполнения данной обязанности муниципальному служащему необходимо ежегодно, до 30 апреля года, следующего за отчетным, представлять справки о доходах, расходах, об имуществе и обязательствах имущественного характера по </w:t>
      </w:r>
      <w:hyperlink r:id="rId8" w:history="1">
        <w:r w:rsidRPr="004A1158">
          <w:rPr>
            <w:rStyle w:val="a3"/>
            <w:color w:val="000000"/>
            <w:sz w:val="28"/>
            <w:szCs w:val="28"/>
          </w:rPr>
          <w:t>форме</w:t>
        </w:r>
      </w:hyperlink>
      <w:r w:rsidRPr="004A1158">
        <w:rPr>
          <w:color w:val="000000"/>
          <w:sz w:val="28"/>
          <w:szCs w:val="28"/>
        </w:rPr>
        <w:t>,</w:t>
      </w:r>
      <w:r w:rsidRPr="00912BE5">
        <w:rPr>
          <w:sz w:val="28"/>
          <w:szCs w:val="28"/>
        </w:rPr>
        <w:t xml:space="preserve">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</w:t>
      </w:r>
      <w:r>
        <w:rPr>
          <w:sz w:val="28"/>
          <w:szCs w:val="28"/>
        </w:rPr>
        <w:t>идента Российской Федерации".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Невыполнение муниципальным служащим обязанности по представлению таких сведений является правонарушением, влекущим </w:t>
      </w:r>
      <w:r w:rsidRPr="00912BE5">
        <w:rPr>
          <w:sz w:val="28"/>
          <w:szCs w:val="28"/>
        </w:rPr>
        <w:lastRenderedPageBreak/>
        <w:t>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в соответствии с </w:t>
      </w:r>
      <w:r>
        <w:rPr>
          <w:sz w:val="28"/>
          <w:szCs w:val="28"/>
        </w:rPr>
        <w:t>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 xml:space="preserve">» "О </w:t>
      </w:r>
      <w:r w:rsidRPr="00912BE5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администрации 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 xml:space="preserve">» </w:t>
      </w:r>
      <w:r w:rsidRPr="00912BE5">
        <w:rPr>
          <w:sz w:val="28"/>
          <w:szCs w:val="28"/>
        </w:rPr>
        <w:t>и урегулированию конф</w:t>
      </w:r>
      <w:r>
        <w:rPr>
          <w:sz w:val="28"/>
          <w:szCs w:val="28"/>
        </w:rPr>
        <w:t>ликта интересов</w:t>
      </w:r>
      <w:r w:rsidRPr="00912BE5">
        <w:rPr>
          <w:sz w:val="28"/>
          <w:szCs w:val="28"/>
        </w:rPr>
        <w:t>" (далее - комиссия)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4. Обязанность по представлению сведений о расходах в случаях, предусмотренных законодательством.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частью 1.1  </w:t>
      </w:r>
      <w:hyperlink r:id="rId9" w:history="1">
        <w:r w:rsidRPr="004A1158">
          <w:rPr>
            <w:rStyle w:val="a3"/>
            <w:color w:val="000000"/>
            <w:sz w:val="28"/>
            <w:szCs w:val="28"/>
          </w:rPr>
          <w:t>статьи 15</w:t>
        </w:r>
      </w:hyperlink>
      <w:r w:rsidRPr="004A1158">
        <w:rPr>
          <w:color w:val="000000"/>
          <w:sz w:val="28"/>
          <w:szCs w:val="28"/>
        </w:rPr>
        <w:t xml:space="preserve">, </w:t>
      </w:r>
      <w:hyperlink r:id="rId10" w:history="1">
        <w:r w:rsidRPr="004A1158">
          <w:rPr>
            <w:rStyle w:val="a3"/>
            <w:color w:val="000000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Федерации, </w:t>
      </w:r>
      <w:hyperlink r:id="rId11" w:history="1">
        <w:r w:rsidRPr="004A1158">
          <w:rPr>
            <w:rStyle w:val="a3"/>
            <w:color w:val="000000"/>
            <w:sz w:val="28"/>
            <w:szCs w:val="28"/>
          </w:rPr>
          <w:t>статьей 8.1</w:t>
        </w:r>
      </w:hyperlink>
      <w:r w:rsidRPr="00912BE5">
        <w:rPr>
          <w:sz w:val="28"/>
          <w:szCs w:val="28"/>
        </w:rPr>
        <w:t xml:space="preserve"> Федерального закона от 25.12.2008 N 273-ФЗ, </w:t>
      </w:r>
      <w:hyperlink r:id="rId12" w:history="1">
        <w:r w:rsidRPr="004A1158">
          <w:rPr>
            <w:rStyle w:val="a3"/>
            <w:color w:val="000000"/>
            <w:sz w:val="28"/>
            <w:szCs w:val="28"/>
          </w:rPr>
          <w:t>статьей 3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со </w:t>
      </w:r>
      <w:hyperlink r:id="rId13" w:history="1">
        <w:proofErr w:type="gramStart"/>
        <w:r w:rsidRPr="004A1158">
          <w:rPr>
            <w:rStyle w:val="a3"/>
            <w:color w:val="000000"/>
            <w:sz w:val="28"/>
            <w:szCs w:val="28"/>
          </w:rPr>
          <w:t xml:space="preserve">статьей </w:t>
        </w:r>
        <w:r w:rsidR="00C33C5F">
          <w:rPr>
            <w:rStyle w:val="a3"/>
            <w:color w:val="000000"/>
            <w:sz w:val="28"/>
            <w:szCs w:val="28"/>
          </w:rPr>
          <w:t xml:space="preserve"> </w:t>
        </w:r>
        <w:r w:rsidRPr="004A1158">
          <w:rPr>
            <w:rStyle w:val="a3"/>
            <w:color w:val="000000"/>
            <w:sz w:val="28"/>
            <w:szCs w:val="28"/>
          </w:rPr>
          <w:t>9</w:t>
        </w:r>
        <w:proofErr w:type="gramEnd"/>
      </w:hyperlink>
      <w:r w:rsidRPr="00912BE5">
        <w:rPr>
          <w:sz w:val="28"/>
          <w:szCs w:val="28"/>
        </w:rPr>
        <w:t xml:space="preserve"> Федерального закона от 25.12.2008 N 273-ФЗ муниципальный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>6. Обязанность по предотвращению и урегулированию конфликта интересов.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14" w:history="1">
        <w:r w:rsidRPr="004A1158">
          <w:rPr>
            <w:rStyle w:val="a3"/>
            <w:color w:val="000000"/>
            <w:sz w:val="28"/>
            <w:szCs w:val="28"/>
          </w:rPr>
          <w:t>пунктом 9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25-ФЗ, </w:t>
      </w:r>
      <w:hyperlink r:id="rId15" w:history="1">
        <w:r w:rsidRPr="004A1158">
          <w:rPr>
            <w:rStyle w:val="a3"/>
            <w:color w:val="000000"/>
            <w:sz w:val="28"/>
            <w:szCs w:val="28"/>
          </w:rPr>
          <w:t>статьей 11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</w:t>
      </w:r>
      <w:r>
        <w:rPr>
          <w:sz w:val="28"/>
          <w:szCs w:val="28"/>
        </w:rPr>
        <w:t xml:space="preserve"> в письменной форме в установленном порядке,</w:t>
      </w:r>
      <w:r w:rsidRPr="00912BE5">
        <w:rPr>
          <w:sz w:val="28"/>
          <w:szCs w:val="28"/>
        </w:rPr>
        <w:t xml:space="preserve"> а также принять меры по предотвращению конфликта интересов.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16" w:history="1">
        <w:r w:rsidRPr="004A1158">
          <w:rPr>
            <w:rStyle w:val="a3"/>
            <w:color w:val="000000"/>
            <w:sz w:val="28"/>
            <w:szCs w:val="28"/>
          </w:rPr>
          <w:t xml:space="preserve">пункту 3 части 1 статьи </w:t>
        </w:r>
      </w:hyperlink>
      <w:r w:rsidRPr="00912BE5">
        <w:rPr>
          <w:sz w:val="28"/>
          <w:szCs w:val="28"/>
        </w:rPr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Обеспечение соблю</w:t>
      </w:r>
      <w:r>
        <w:rPr>
          <w:sz w:val="28"/>
          <w:szCs w:val="28"/>
        </w:rPr>
        <w:t>дения муниципальными служащими администрации МО сельск</w:t>
      </w:r>
      <w:r w:rsidR="003E553F">
        <w:rPr>
          <w:sz w:val="28"/>
          <w:szCs w:val="28"/>
        </w:rPr>
        <w:t>ое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требований о предотвращении или об урегулировании конфликта интересов осуществляется соответству</w:t>
      </w:r>
      <w:r>
        <w:rPr>
          <w:sz w:val="28"/>
          <w:szCs w:val="28"/>
        </w:rPr>
        <w:t>ющей комиссией в соответствии с 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912BE5">
        <w:rPr>
          <w:sz w:val="28"/>
          <w:szCs w:val="28"/>
        </w:rPr>
        <w:t>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7. Обязанность по передаче ценных бумаг в доверительное управление.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17" w:history="1">
        <w:r w:rsidRPr="004A1158">
          <w:rPr>
            <w:rStyle w:val="a3"/>
            <w:color w:val="000000"/>
            <w:sz w:val="28"/>
            <w:szCs w:val="28"/>
          </w:rPr>
          <w:t>частью 1 статьи 12.3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25.12.2008 N 273-ФЗ в случае, если владение муниципальным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8. Запрет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912BE5">
        <w:rPr>
          <w:sz w:val="28"/>
          <w:szCs w:val="28"/>
        </w:rPr>
        <w:lastRenderedPageBreak/>
        <w:t>территории Российской Федерации, владеть и (или) пользоваться иностранными финансовыми инструментами.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Данный запрет установлен </w:t>
      </w:r>
      <w:hyperlink r:id="rId18" w:history="1">
        <w:r w:rsidRPr="004A1158">
          <w:rPr>
            <w:rStyle w:val="a3"/>
            <w:color w:val="000000"/>
            <w:sz w:val="28"/>
            <w:szCs w:val="28"/>
          </w:rPr>
          <w:t>подпунктом "з" пункта 1 части 1 статьи 2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</w:t>
      </w:r>
      <w:r>
        <w:rPr>
          <w:sz w:val="28"/>
          <w:szCs w:val="28"/>
        </w:rPr>
        <w:t xml:space="preserve"> отношении главы администрации МО сельско</w:t>
      </w:r>
      <w:r w:rsidR="003E553F">
        <w:rPr>
          <w:sz w:val="28"/>
          <w:szCs w:val="28"/>
        </w:rPr>
        <w:t>е поселение «Деревня  Плоское</w:t>
      </w:r>
      <w:r>
        <w:rPr>
          <w:sz w:val="28"/>
          <w:szCs w:val="28"/>
        </w:rPr>
        <w:t>» (далее – главы а</w:t>
      </w:r>
      <w:r w:rsidRPr="00912BE5">
        <w:rPr>
          <w:sz w:val="28"/>
          <w:szCs w:val="28"/>
        </w:rPr>
        <w:t>дминистрации поселения).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912BE5">
        <w:rPr>
          <w:sz w:val="28"/>
          <w:szCs w:val="28"/>
        </w:rPr>
        <w:t>дминистрации поселения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случае невозможности выполнить требования Федерального </w:t>
      </w:r>
      <w:hyperlink r:id="rId19" w:history="1">
        <w:r w:rsidRPr="004A1158">
          <w:rPr>
            <w:rStyle w:val="a3"/>
            <w:color w:val="000000"/>
            <w:sz w:val="28"/>
            <w:szCs w:val="28"/>
          </w:rPr>
          <w:t>закона</w:t>
        </w:r>
      </w:hyperlink>
      <w:r w:rsidRPr="004A1158">
        <w:rPr>
          <w:color w:val="000000"/>
          <w:sz w:val="28"/>
          <w:szCs w:val="28"/>
        </w:rPr>
        <w:t xml:space="preserve"> о</w:t>
      </w:r>
      <w:r w:rsidRPr="00912BE5">
        <w:rPr>
          <w:sz w:val="28"/>
          <w:szCs w:val="28"/>
        </w:rPr>
        <w:t>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</w:t>
      </w:r>
      <w:r>
        <w:rPr>
          <w:sz w:val="28"/>
          <w:szCs w:val="28"/>
        </w:rPr>
        <w:t>и, не зависящими от воли главы а</w:t>
      </w:r>
      <w:r w:rsidRPr="00912BE5">
        <w:rPr>
          <w:sz w:val="28"/>
          <w:szCs w:val="28"/>
        </w:rPr>
        <w:t>дминистрации поселения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</w:t>
      </w:r>
      <w:r>
        <w:rPr>
          <w:sz w:val="28"/>
          <w:szCs w:val="28"/>
        </w:rPr>
        <w:t>ению муниципальных служащих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урегулированию конфликта интересов в порядке, установленном </w:t>
      </w:r>
      <w:r>
        <w:rPr>
          <w:sz w:val="28"/>
          <w:szCs w:val="28"/>
        </w:rPr>
        <w:t>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МО сельско</w:t>
      </w:r>
      <w:r w:rsidR="003E553F">
        <w:rPr>
          <w:sz w:val="28"/>
          <w:szCs w:val="28"/>
        </w:rPr>
        <w:t>е поселение «Деревня 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Несоблюдение данного запрета влечет увольнение с муниципальной службы в связи с утратой доверия.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9. 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0" w:history="1">
        <w:r w:rsidRPr="004A1158">
          <w:rPr>
            <w:rStyle w:val="a3"/>
            <w:color w:val="000000"/>
            <w:sz w:val="28"/>
            <w:szCs w:val="28"/>
          </w:rPr>
          <w:t>пунктом 5 части 1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21" w:history="1">
        <w:r w:rsidRPr="004A1158">
          <w:rPr>
            <w:rStyle w:val="a3"/>
            <w:color w:val="000000"/>
            <w:sz w:val="28"/>
            <w:szCs w:val="28"/>
          </w:rPr>
          <w:t>пунктом 7 части 3 статьи 12.1</w:t>
        </w:r>
      </w:hyperlink>
      <w:r w:rsidRPr="00912BE5">
        <w:rPr>
          <w:sz w:val="28"/>
          <w:szCs w:val="28"/>
        </w:rPr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</w:p>
    <w:p w:rsidR="008146FD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</w:t>
      </w:r>
      <w:r>
        <w:rPr>
          <w:sz w:val="28"/>
          <w:szCs w:val="28"/>
        </w:rPr>
        <w:t xml:space="preserve">иями, являются собственностью муниципального </w:t>
      </w:r>
      <w:r>
        <w:rPr>
          <w:sz w:val="28"/>
          <w:szCs w:val="28"/>
        </w:rPr>
        <w:lastRenderedPageBreak/>
        <w:t>образования</w:t>
      </w:r>
      <w:r w:rsidRPr="00912BE5">
        <w:rPr>
          <w:sz w:val="28"/>
          <w:szCs w:val="28"/>
        </w:rPr>
        <w:t xml:space="preserve"> и передаются муниципальны</w:t>
      </w:r>
      <w:r>
        <w:rPr>
          <w:sz w:val="28"/>
          <w:szCs w:val="28"/>
        </w:rPr>
        <w:t>м служащим по акту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</w:t>
      </w:r>
      <w:r w:rsidR="003E553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,  с предварительным уведомлением по установленной форме, за исключением случаев, установленных </w:t>
      </w:r>
      <w:hyperlink r:id="rId22" w:history="1">
        <w:r w:rsidRPr="004A1158">
          <w:rPr>
            <w:rStyle w:val="a3"/>
            <w:color w:val="000000"/>
            <w:sz w:val="28"/>
            <w:szCs w:val="28"/>
          </w:rPr>
          <w:t>статьей 575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Гражданского кодекса Российской Федерации. 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3" w:history="1">
        <w:r w:rsidRPr="004A1158">
          <w:rPr>
            <w:rStyle w:val="a3"/>
            <w:color w:val="000000"/>
            <w:sz w:val="28"/>
            <w:szCs w:val="28"/>
          </w:rPr>
          <w:t>пунктом 6 части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4" w:history="1">
        <w:r w:rsidRPr="004A1158">
          <w:rPr>
            <w:rStyle w:val="a3"/>
            <w:color w:val="000000"/>
            <w:sz w:val="28"/>
            <w:szCs w:val="28"/>
          </w:rPr>
          <w:t>пунктом 10 части 1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25" w:history="1">
        <w:r w:rsidRPr="004A1158">
          <w:rPr>
            <w:rStyle w:val="a3"/>
            <w:color w:val="000000"/>
            <w:sz w:val="28"/>
            <w:szCs w:val="28"/>
          </w:rPr>
          <w:t>пунктом 8 части 3 статьи 12.1</w:t>
        </w:r>
      </w:hyperlink>
      <w:r w:rsidRPr="00912BE5">
        <w:rPr>
          <w:sz w:val="28"/>
          <w:szCs w:val="28"/>
        </w:rPr>
        <w:t xml:space="preserve"> Федерального закона от 25.12.2008 N 273-ФЗ муниципальному служащему запрещается принимать бе</w:t>
      </w:r>
      <w:r>
        <w:rPr>
          <w:sz w:val="28"/>
          <w:szCs w:val="28"/>
        </w:rPr>
        <w:t>з письменного разрешения главы а</w:t>
      </w:r>
      <w:r w:rsidRPr="00912BE5">
        <w:rPr>
          <w:sz w:val="28"/>
          <w:szCs w:val="28"/>
        </w:rPr>
        <w:t>дминистрации 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Получение таких наград возможно то</w:t>
      </w:r>
      <w:r>
        <w:rPr>
          <w:sz w:val="28"/>
          <w:szCs w:val="28"/>
        </w:rPr>
        <w:t>лько при наличии решения главы а</w:t>
      </w:r>
      <w:r w:rsidRPr="00912BE5">
        <w:rPr>
          <w:sz w:val="28"/>
          <w:szCs w:val="28"/>
        </w:rPr>
        <w:t>дминистрации поселения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6" w:history="1">
        <w:r w:rsidRPr="004A1158">
          <w:rPr>
            <w:rStyle w:val="a3"/>
            <w:color w:val="000000"/>
            <w:sz w:val="28"/>
            <w:szCs w:val="28"/>
          </w:rPr>
          <w:t>пунктом 3 части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муниципальным служащим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</w:t>
      </w:r>
      <w:r>
        <w:rPr>
          <w:sz w:val="28"/>
          <w:szCs w:val="28"/>
        </w:rPr>
        <w:t xml:space="preserve"> управления с разрешения главы а</w:t>
      </w:r>
      <w:r w:rsidRPr="00912BE5">
        <w:rPr>
          <w:sz w:val="28"/>
          <w:szCs w:val="28"/>
        </w:rPr>
        <w:t xml:space="preserve">дминистрации поселения в порядке, установленном муниципальным правовым актом), кроме случаев, </w:t>
      </w:r>
      <w:r w:rsidRPr="00912BE5">
        <w:rPr>
          <w:sz w:val="28"/>
          <w:szCs w:val="28"/>
        </w:rPr>
        <w:lastRenderedPageBreak/>
        <w:t xml:space="preserve">предусмотренных федеральными </w:t>
      </w:r>
      <w:hyperlink r:id="rId27" w:history="1">
        <w:r w:rsidRPr="004A1158">
          <w:rPr>
            <w:rStyle w:val="a3"/>
            <w:color w:val="000000"/>
            <w:sz w:val="28"/>
            <w:szCs w:val="28"/>
          </w:rPr>
          <w:t>законами</w:t>
        </w:r>
      </w:hyperlink>
      <w:r w:rsidRPr="00912BE5">
        <w:rPr>
          <w:sz w:val="28"/>
          <w:szCs w:val="28"/>
        </w:rPr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муниципального образования </w:t>
      </w:r>
      <w:r>
        <w:rPr>
          <w:sz w:val="28"/>
          <w:szCs w:val="28"/>
        </w:rPr>
        <w:t>сельское</w:t>
      </w:r>
      <w:r w:rsidR="00C33C5F">
        <w:rPr>
          <w:sz w:val="28"/>
          <w:szCs w:val="28"/>
        </w:rPr>
        <w:t xml:space="preserve"> поселение «Деревня Плоское</w:t>
      </w:r>
      <w:r w:rsidRPr="00912BE5">
        <w:rPr>
          <w:sz w:val="28"/>
          <w:szCs w:val="28"/>
        </w:rPr>
        <w:t>».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 </w:t>
      </w:r>
      <w:r>
        <w:rPr>
          <w:sz w:val="28"/>
          <w:szCs w:val="28"/>
        </w:rPr>
        <w:t>сельско</w:t>
      </w:r>
      <w:r w:rsidR="00C33C5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8" w:history="1">
        <w:r w:rsidRPr="004A1158">
          <w:rPr>
            <w:rStyle w:val="a3"/>
            <w:color w:val="000000"/>
            <w:sz w:val="28"/>
            <w:szCs w:val="28"/>
          </w:rPr>
          <w:t>законами</w:t>
        </w:r>
      </w:hyperlink>
      <w:r w:rsidRPr="004A1158">
        <w:rPr>
          <w:color w:val="000000"/>
          <w:sz w:val="28"/>
          <w:szCs w:val="28"/>
        </w:rPr>
        <w:t xml:space="preserve"> (</w:t>
      </w:r>
      <w:hyperlink r:id="rId29" w:history="1">
        <w:r w:rsidRPr="004A1158">
          <w:rPr>
            <w:rStyle w:val="a3"/>
            <w:color w:val="000000"/>
            <w:sz w:val="28"/>
            <w:szCs w:val="28"/>
          </w:rPr>
          <w:t>пункт 4 части 1 статьи 1</w:t>
        </w:r>
      </w:hyperlink>
      <w:r w:rsidRPr="00912BE5">
        <w:rPr>
          <w:sz w:val="28"/>
          <w:szCs w:val="28"/>
        </w:rPr>
        <w:t>4 Федерального закона от 02.03.2007 N 25-ФЗ),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30" w:history="1">
        <w:r w:rsidRPr="004A1158">
          <w:rPr>
            <w:rStyle w:val="a3"/>
            <w:color w:val="000000"/>
            <w:sz w:val="28"/>
            <w:szCs w:val="28"/>
          </w:rPr>
          <w:t>пункт 15 части 1 статьи 1</w:t>
        </w:r>
      </w:hyperlink>
      <w:r w:rsidRPr="00912BE5">
        <w:rPr>
          <w:sz w:val="28"/>
          <w:szCs w:val="28"/>
        </w:rPr>
        <w:t>4 Федерального закона от 02.03.2007 N 25-ФЗ), заниматься бе</w:t>
      </w:r>
      <w:r>
        <w:rPr>
          <w:sz w:val="28"/>
          <w:szCs w:val="28"/>
        </w:rPr>
        <w:t>з письменного разрешения главы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</w:t>
      </w:r>
      <w:r w:rsidR="00C33C5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31" w:history="1">
        <w:r w:rsidRPr="004A1158">
          <w:rPr>
            <w:rStyle w:val="a3"/>
            <w:color w:val="000000"/>
            <w:sz w:val="28"/>
            <w:szCs w:val="28"/>
          </w:rPr>
          <w:t>пункт 16 части 1 статьи 1</w:t>
        </w:r>
      </w:hyperlink>
      <w:r w:rsidRPr="00912BE5">
        <w:rPr>
          <w:sz w:val="28"/>
          <w:szCs w:val="28"/>
        </w:rPr>
        <w:t>4 Федерального закона от 02.03.2007 N 25-ФЗ).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 то же время муниципальный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32" w:history="1">
        <w:r w:rsidRPr="004A1158">
          <w:rPr>
            <w:rStyle w:val="a3"/>
            <w:color w:val="000000"/>
            <w:sz w:val="28"/>
            <w:szCs w:val="28"/>
          </w:rPr>
          <w:t>части 2 статьи 1</w:t>
        </w:r>
      </w:hyperlink>
      <w:r w:rsidRPr="00912BE5">
        <w:rPr>
          <w:sz w:val="28"/>
          <w:szCs w:val="28"/>
        </w:rPr>
        <w:t xml:space="preserve">1 Федерального закона от 02.03.2007 N 25-ФЗ муниципальный служащий вправе </w:t>
      </w:r>
      <w:r>
        <w:rPr>
          <w:sz w:val="28"/>
          <w:szCs w:val="28"/>
        </w:rPr>
        <w:t>с предварительным уведомлением главы а</w:t>
      </w:r>
      <w:r w:rsidRPr="00912BE5">
        <w:rPr>
          <w:sz w:val="28"/>
          <w:szCs w:val="28"/>
        </w:rPr>
        <w:t>дминистрации поселения выполнять иную оплачиваемую работу, если это не повлечет за собой конфликт интересов.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</w:t>
      </w:r>
      <w:r>
        <w:rPr>
          <w:sz w:val="28"/>
          <w:szCs w:val="28"/>
        </w:rPr>
        <w:t>ной нормативным правовым актом администрации МО сельско</w:t>
      </w:r>
      <w:r w:rsidR="00C33C5F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11. Запреты, связанные с осуществлением общественной, политической деятельности.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BE5">
        <w:rPr>
          <w:sz w:val="28"/>
          <w:szCs w:val="28"/>
        </w:rPr>
        <w:t xml:space="preserve">В соответствии с </w:t>
      </w:r>
      <w:hyperlink r:id="rId33" w:history="1">
        <w:r w:rsidRPr="004A1158">
          <w:rPr>
            <w:rStyle w:val="a3"/>
            <w:color w:val="000000"/>
            <w:sz w:val="28"/>
            <w:szCs w:val="28"/>
          </w:rPr>
          <w:t>частью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</w:t>
      </w:r>
      <w:r>
        <w:rPr>
          <w:sz w:val="28"/>
          <w:szCs w:val="28"/>
        </w:rPr>
        <w:t xml:space="preserve">дарственную должность Калужской </w:t>
      </w:r>
      <w:r w:rsidRPr="00912BE5">
        <w:rPr>
          <w:sz w:val="28"/>
          <w:szCs w:val="28"/>
        </w:rPr>
        <w:t xml:space="preserve">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</w:t>
      </w:r>
      <w:r w:rsidRPr="00912BE5">
        <w:rPr>
          <w:sz w:val="28"/>
          <w:szCs w:val="28"/>
        </w:rPr>
        <w:lastRenderedPageBreak/>
        <w:t>местного самоуправления, аппарате избирательной комиссии муниципального образования.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Муниципальным служащим запрещается: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34" w:history="1">
        <w:r w:rsidRPr="004A1158">
          <w:rPr>
            <w:rStyle w:val="a3"/>
            <w:color w:val="000000"/>
            <w:sz w:val="28"/>
            <w:szCs w:val="28"/>
          </w:rPr>
          <w:t>пункт 11 части 1 статьи 1</w:t>
        </w:r>
      </w:hyperlink>
      <w:r w:rsidRPr="00912BE5">
        <w:rPr>
          <w:sz w:val="28"/>
          <w:szCs w:val="28"/>
        </w:rPr>
        <w:t>4 Федерального закона от 02.03.2007 N 25-ФЗ);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35" w:history="1">
        <w:r w:rsidRPr="004A1158">
          <w:rPr>
            <w:rStyle w:val="a3"/>
            <w:color w:val="000000"/>
            <w:sz w:val="28"/>
            <w:szCs w:val="28"/>
          </w:rPr>
          <w:t>пункт 12 части 1 статьи 1</w:t>
        </w:r>
      </w:hyperlink>
      <w:r w:rsidRPr="00912BE5">
        <w:rPr>
          <w:sz w:val="28"/>
          <w:szCs w:val="28"/>
        </w:rPr>
        <w:t>4 Федерального закона от 02.03.2007 N 25-ФЗ);</w:t>
      </w:r>
    </w:p>
    <w:p w:rsidR="008146FD" w:rsidRPr="00912BE5" w:rsidRDefault="008146FD" w:rsidP="00814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BE5">
        <w:rPr>
          <w:sz w:val="28"/>
          <w:szCs w:val="28"/>
        </w:rPr>
        <w:t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36" w:history="1">
        <w:r w:rsidRPr="004A1158">
          <w:rPr>
            <w:rStyle w:val="a3"/>
            <w:color w:val="000000"/>
            <w:sz w:val="28"/>
            <w:szCs w:val="28"/>
          </w:rPr>
          <w:t>пункт 13 части 1 статьи 1</w:t>
        </w:r>
      </w:hyperlink>
      <w:r w:rsidRPr="00912BE5">
        <w:rPr>
          <w:sz w:val="28"/>
          <w:szCs w:val="28"/>
        </w:rPr>
        <w:t>4 Федерального закона от 02.03.2007 N 25-ФЗ).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37" w:history="1">
        <w:r w:rsidRPr="004A1158">
          <w:rPr>
            <w:rStyle w:val="a3"/>
            <w:color w:val="000000"/>
            <w:sz w:val="28"/>
            <w:szCs w:val="28"/>
          </w:rPr>
          <w:t>частью 2 статьи 1</w:t>
        </w:r>
      </w:hyperlink>
      <w:r w:rsidRPr="00912BE5">
        <w:rPr>
          <w:sz w:val="28"/>
          <w:szCs w:val="28"/>
        </w:rPr>
        <w:t>4.2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 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38" w:history="1">
        <w:r w:rsidRPr="004A1158">
          <w:rPr>
            <w:rStyle w:val="a3"/>
            <w:color w:val="000000"/>
            <w:sz w:val="28"/>
            <w:szCs w:val="28"/>
          </w:rPr>
          <w:t>частью 2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39" w:history="1">
        <w:r w:rsidRPr="004A1158">
          <w:rPr>
            <w:rStyle w:val="a3"/>
            <w:color w:val="000000"/>
            <w:sz w:val="28"/>
            <w:szCs w:val="28"/>
          </w:rPr>
          <w:t>статьей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Федерации, </w:t>
      </w:r>
      <w:hyperlink r:id="rId40" w:history="1">
        <w:r w:rsidRPr="004A1158">
          <w:rPr>
            <w:rStyle w:val="a3"/>
            <w:color w:val="000000"/>
            <w:sz w:val="28"/>
            <w:szCs w:val="28"/>
          </w:rPr>
          <w:t>частью 1 статьи 12</w:t>
        </w:r>
      </w:hyperlink>
      <w:r w:rsidRPr="00912BE5">
        <w:rPr>
          <w:sz w:val="28"/>
          <w:szCs w:val="28"/>
        </w:rPr>
        <w:t xml:space="preserve"> Федерального закон</w:t>
      </w:r>
      <w:r>
        <w:rPr>
          <w:sz w:val="28"/>
          <w:szCs w:val="28"/>
        </w:rPr>
        <w:t>а от 25.12.2008 N 273-ФЗ глава а</w:t>
      </w:r>
      <w:r w:rsidRPr="00912BE5">
        <w:rPr>
          <w:sz w:val="28"/>
          <w:szCs w:val="28"/>
        </w:rPr>
        <w:t>дминистрации поселения, в течение двух лет после увольнения с муниципальной службы имеет право замещать должности в организациях, если отдельные функции управления данными организациями входили в должностные (служебные) обязанности муниципального служащего,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r>
        <w:rPr>
          <w:sz w:val="28"/>
          <w:szCs w:val="28"/>
        </w:rPr>
        <w:t>распоряжением 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</w:t>
      </w:r>
      <w:r w:rsidR="00C33C5F">
        <w:rPr>
          <w:sz w:val="28"/>
          <w:szCs w:val="28"/>
        </w:rPr>
        <w:t>ие «Деревня Плоское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Согласно </w:t>
      </w:r>
      <w:hyperlink r:id="rId41" w:history="1">
        <w:r w:rsidRPr="004A1158">
          <w:rPr>
            <w:rStyle w:val="a3"/>
            <w:color w:val="000000"/>
            <w:sz w:val="28"/>
            <w:szCs w:val="28"/>
          </w:rPr>
          <w:t>абзацу 2 статьи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 гражданин, замещавший должность муниципальной службы, который при ее замещении 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13. Требование о невозможности замещения должности </w:t>
      </w:r>
      <w:r w:rsidR="00C33C5F" w:rsidRPr="00912BE5">
        <w:rPr>
          <w:sz w:val="28"/>
          <w:szCs w:val="28"/>
        </w:rPr>
        <w:t>муниципальной службы</w:t>
      </w:r>
      <w:r w:rsidRPr="00912BE5">
        <w:rPr>
          <w:sz w:val="28"/>
          <w:szCs w:val="28"/>
        </w:rPr>
        <w:t xml:space="preserve">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В соответствии с </w:t>
      </w:r>
      <w:hyperlink r:id="rId42" w:history="1">
        <w:r w:rsidRPr="004A1158">
          <w:rPr>
            <w:rStyle w:val="a3"/>
            <w:color w:val="000000"/>
            <w:sz w:val="28"/>
            <w:szCs w:val="28"/>
          </w:rPr>
          <w:t>пунктом 5 части 1 статьи 1</w:t>
        </w:r>
      </w:hyperlink>
      <w:r w:rsidRPr="004A1158">
        <w:rPr>
          <w:color w:val="000000"/>
          <w:sz w:val="28"/>
          <w:szCs w:val="28"/>
        </w:rPr>
        <w:t xml:space="preserve">3 </w:t>
      </w:r>
      <w:r w:rsidRPr="00912BE5">
        <w:rPr>
          <w:sz w:val="28"/>
          <w:szCs w:val="28"/>
        </w:rPr>
        <w:t>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 случае выявления непосредственной подчиненности лиц, состоящих в близком родстве (свойстве),</w:t>
      </w:r>
      <w:r>
        <w:rPr>
          <w:sz w:val="28"/>
          <w:szCs w:val="28"/>
        </w:rPr>
        <w:t xml:space="preserve"> муниципальные служащие, глава а</w:t>
      </w:r>
      <w:r w:rsidRPr="00912BE5">
        <w:rPr>
          <w:sz w:val="28"/>
          <w:szCs w:val="28"/>
        </w:rPr>
        <w:t>дминистрации поселения обязаны предпринять меры по предотвращению или урегулированию конфликта интересов.</w:t>
      </w:r>
    </w:p>
    <w:p w:rsidR="008146FD" w:rsidRPr="00912BE5" w:rsidRDefault="008146FD" w:rsidP="00814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14. Неисполнение норм антикоррупционного стандарта влечет применение мер ответственности, установленных законодательством Р</w:t>
      </w:r>
      <w:r>
        <w:rPr>
          <w:sz w:val="28"/>
          <w:szCs w:val="28"/>
        </w:rPr>
        <w:t>оссийской Федерации и Калужской</w:t>
      </w:r>
      <w:r w:rsidRPr="00912BE5">
        <w:rPr>
          <w:sz w:val="28"/>
          <w:szCs w:val="28"/>
        </w:rPr>
        <w:t xml:space="preserve"> области.</w:t>
      </w:r>
    </w:p>
    <w:p w:rsidR="008146FD" w:rsidRPr="00912BE5" w:rsidRDefault="008146FD" w:rsidP="008146F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6FD" w:rsidRDefault="008146FD" w:rsidP="008146FD"/>
    <w:p w:rsidR="002A0FE6" w:rsidRDefault="002A0FE6"/>
    <w:sectPr w:rsidR="002A0FE6" w:rsidSect="002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CD"/>
    <w:rsid w:val="002A0FE6"/>
    <w:rsid w:val="003E553F"/>
    <w:rsid w:val="006762B9"/>
    <w:rsid w:val="008146FD"/>
    <w:rsid w:val="00832DCD"/>
    <w:rsid w:val="00970FA7"/>
    <w:rsid w:val="00C33C5F"/>
    <w:rsid w:val="00D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D21F-AEFE-4F56-BD90-5F1E7DCC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6FD"/>
    <w:pPr>
      <w:keepNext/>
      <w:keepLines/>
      <w:spacing w:before="480" w:line="360" w:lineRule="auto"/>
      <w:outlineLvl w:val="0"/>
    </w:pPr>
    <w:rPr>
      <w:rFonts w:ascii="Arial" w:hAnsi="Arial" w:cs="Arial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6FD"/>
    <w:rPr>
      <w:rFonts w:ascii="Arial" w:eastAsia="Times New Roman" w:hAnsi="Arial" w:cs="Arial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8146F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14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8146F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46FD"/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basedOn w:val="a"/>
    <w:uiPriority w:val="99"/>
    <w:rsid w:val="008146FD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146FD"/>
  </w:style>
  <w:style w:type="paragraph" w:styleId="a4">
    <w:name w:val="Balloon Text"/>
    <w:basedOn w:val="a"/>
    <w:link w:val="a5"/>
    <w:uiPriority w:val="99"/>
    <w:semiHidden/>
    <w:unhideWhenUsed/>
    <w:rsid w:val="00676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D0CC6278EA52F4D86D96BDA61F0CFDD4E159B29E5CEBD84DC525E7597EB05EC5FB31310B3623Fm7p6K" TargetMode="External"/><Relationship Id="rId13" Type="http://schemas.openxmlformats.org/officeDocument/2006/relationships/hyperlink" Target="consultantplus://offline/ref=1EED0CC6278EA52F4D86D96BDA61F0CFDD4815912DE7CEBD84DC525E7597EB05EC5FB31310B36233m7pBK" TargetMode="External"/><Relationship Id="rId18" Type="http://schemas.openxmlformats.org/officeDocument/2006/relationships/hyperlink" Target="consultantplus://offline/ref=1EED0CC6278EA52F4D86D96BDA61F0CFDD481C932FE7CEBD84DC525E7597EB05EC5FB31310B3623Dm7p4K" TargetMode="External"/><Relationship Id="rId26" Type="http://schemas.openxmlformats.org/officeDocument/2006/relationships/hyperlink" Target="consultantplus://offline/ref=1EED0CC6278EA52F4D86D96BDA61F0CFDD48159029E4CEBD84DC525E7597EB05EC5FB31016mBp3K" TargetMode="External"/><Relationship Id="rId39" Type="http://schemas.openxmlformats.org/officeDocument/2006/relationships/hyperlink" Target="consultantplus://offline/ref=1EED0CC6278EA52F4D86D96BDA61F0CFDD41159B23E6CEBD84DC525E7597EB05EC5FB31317B2m6p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ED0CC6278EA52F4D86D96BDA61F0CFDD4815912DE7CEBD84DC525E7597EB05EC5FB316m1p5K" TargetMode="External"/><Relationship Id="rId34" Type="http://schemas.openxmlformats.org/officeDocument/2006/relationships/hyperlink" Target="consultantplus://offline/ref=1EED0CC6278EA52F4D86D96BDA61F0CFDD48159029E4CEBD84DC525E7597EB05EC5FB31310B3633Cm7p3K" TargetMode="External"/><Relationship Id="rId42" Type="http://schemas.openxmlformats.org/officeDocument/2006/relationships/hyperlink" Target="consultantplus://offline/ref=1EED0CC6278EA52F4D86D96BDA61F0CFDD48159029E4CEBD84DC525E7597EB05EC5FB311m1p0K" TargetMode="External"/><Relationship Id="rId7" Type="http://schemas.openxmlformats.org/officeDocument/2006/relationships/hyperlink" Target="consultantplus://offline/ref=1EED0CC6278EA52F4D86D97DD90DAFCAD942429E23E6C7E8D0830903229EE152AB10EA5154BE633B700335mCp7K" TargetMode="External"/><Relationship Id="rId12" Type="http://schemas.openxmlformats.org/officeDocument/2006/relationships/hyperlink" Target="consultantplus://offline/ref=1EED0CC6278EA52F4D86D96BDA61F0CFDE4114902CE5CEBD84DC525E7597EB05EC5FB31310B36339m7p4K" TargetMode="External"/><Relationship Id="rId17" Type="http://schemas.openxmlformats.org/officeDocument/2006/relationships/hyperlink" Target="consultantplus://offline/ref=1EED0CC6278EA52F4D86D96BDA61F0CFDD4815912DE7CEBD84DC525E7597EB05EC5FB31315mBp0K" TargetMode="External"/><Relationship Id="rId25" Type="http://schemas.openxmlformats.org/officeDocument/2006/relationships/hyperlink" Target="consultantplus://offline/ref=1EED0CC6278EA52F4D86D96BDA61F0CFDD4815912DE7CEBD84DC525E7597EB05EC5FB316m1p6K" TargetMode="External"/><Relationship Id="rId33" Type="http://schemas.openxmlformats.org/officeDocument/2006/relationships/hyperlink" Target="consultantplus://offline/ref=1EED0CC6278EA52F4D86D96BDA61F0CFDD48159029E4CEBD84DC525E7597EB05EC5FB31310B3633Em7p6K" TargetMode="External"/><Relationship Id="rId38" Type="http://schemas.openxmlformats.org/officeDocument/2006/relationships/hyperlink" Target="consultantplus://offline/ref=1EED0CC6278EA52F4D86D96BDA61F0CFDD48159029E4CEBD84DC525E7597EB05EC5FB311m1p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D0CC6278EA52F4D86D96BDA61F0CFDD48159029E4CEBD84DC525E7597EB05EC5FB31310B36333m7p6K" TargetMode="External"/><Relationship Id="rId20" Type="http://schemas.openxmlformats.org/officeDocument/2006/relationships/hyperlink" Target="consultantplus://offline/ref=1EED0CC6278EA52F4D86D96BDA61F0CFDD48159029E4CEBD84DC525E7597EB05EC5FB31310B36A3Am7pBK" TargetMode="External"/><Relationship Id="rId29" Type="http://schemas.openxmlformats.org/officeDocument/2006/relationships/hyperlink" Target="consultantplus://offline/ref=1EED0CC6278EA52F4D86D96BDA61F0CFDD48159029E4CEBD84DC525E7597EB05EC5FB31310B3633Dm7p0K" TargetMode="External"/><Relationship Id="rId41" Type="http://schemas.openxmlformats.org/officeDocument/2006/relationships/hyperlink" Target="consultantplus://offline/ref=1EED0CC6278EA52F4D86D96BDA61F0CFDD41159B23E6CEBD84DC525E7597EB05EC5FB31317B2m6p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0CC6278EA52F4D86D96BDA61F0CFDD4815912DE7CEBD84DC525E7597EB05EC5FB313m1p2K" TargetMode="External"/><Relationship Id="rId11" Type="http://schemas.openxmlformats.org/officeDocument/2006/relationships/hyperlink" Target="consultantplus://offline/ref=1EED0CC6278EA52F4D86D96BDA61F0CFDD4815912DE7CEBD84DC525E7597EB05EC5FB315m1p7K" TargetMode="External"/><Relationship Id="rId24" Type="http://schemas.openxmlformats.org/officeDocument/2006/relationships/hyperlink" Target="consultantplus://offline/ref=1EED0CC6278EA52F4D86D96BDA61F0CFDD48159029E4CEBD84DC525E7597EB05EC5FB31310B3633Dm7pAK" TargetMode="External"/><Relationship Id="rId32" Type="http://schemas.openxmlformats.org/officeDocument/2006/relationships/hyperlink" Target="consultantplus://offline/ref=5B08D29957AE33A77506FD89E9A3C6FB56173C6C626C415D31895B6112AEEA089E50089550281D81oEVDN" TargetMode="External"/><Relationship Id="rId37" Type="http://schemas.openxmlformats.org/officeDocument/2006/relationships/hyperlink" Target="consultantplus://offline/ref=1EED0CC6278EA52F4D86D96BDA61F0CFDD48159029E4CEBD84DC525E7597EB05EC5FB31310B36332m7p6K" TargetMode="External"/><Relationship Id="rId40" Type="http://schemas.openxmlformats.org/officeDocument/2006/relationships/hyperlink" Target="consultantplus://offline/ref=1EED0CC6278EA52F4D86D96BDA61F0CFDD4815912DE7CEBD84DC525E7597EB05EC5FB310m1p9K" TargetMode="External"/><Relationship Id="rId5" Type="http://schemas.openxmlformats.org/officeDocument/2006/relationships/hyperlink" Target="consultantplus://offline/ref=1EED0CC6278EA52F4D86D96BDA61F0CFDD48159029E4CEBD84DC525E7597EB05EC5FB310m1p9K" TargetMode="External"/><Relationship Id="rId15" Type="http://schemas.openxmlformats.org/officeDocument/2006/relationships/hyperlink" Target="consultantplus://offline/ref=1EED0CC6278EA52F4D86D96BDA61F0CFDD4815912DE7CEBD84DC525E7597EB05EC5FB31312mBp6K" TargetMode="External"/><Relationship Id="rId23" Type="http://schemas.openxmlformats.org/officeDocument/2006/relationships/hyperlink" Target="consultantplus://offline/ref=1EED0CC6278EA52F4D86D96BDA61F0CFDD48159029E4CEBD84DC525E7597EB05EC5FB311m1p3K" TargetMode="External"/><Relationship Id="rId28" Type="http://schemas.openxmlformats.org/officeDocument/2006/relationships/hyperlink" Target="consultantplus://offline/ref=10C393B685FA3FA057E3E35EE8621CD166A7BAD25CA22D7C29C4DDC1E9417E0C1FA92DCC3F597584r7O7N" TargetMode="External"/><Relationship Id="rId36" Type="http://schemas.openxmlformats.org/officeDocument/2006/relationships/hyperlink" Target="consultantplus://offline/ref=1EED0CC6278EA52F4D86D96BDA61F0CFDD48159029E4CEBD84DC525E7597EB05EC5FB31310B3633Cm7p1K" TargetMode="External"/><Relationship Id="rId10" Type="http://schemas.openxmlformats.org/officeDocument/2006/relationships/hyperlink" Target="consultantplus://offline/ref=1EED0CC6278EA52F4D86D96BDA61F0CFDD48159029E4CEBD84DC525E7597EB05EC5FB310m1p9K" TargetMode="External"/><Relationship Id="rId19" Type="http://schemas.openxmlformats.org/officeDocument/2006/relationships/hyperlink" Target="consultantplus://offline/ref=1EED0CC6278EA52F4D86D96BDA61F0CFDD481C932FE7CEBD84DC525E75m9p7K" TargetMode="External"/><Relationship Id="rId31" Type="http://schemas.openxmlformats.org/officeDocument/2006/relationships/hyperlink" Target="consultantplus://offline/ref=1EED0CC6278EA52F4D86D96BDA61F0CFDD48159029E4CEBD84DC525E7597EB05EC5FB3m1p0K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1EED0CC6278EA52F4D86D96BDA61F0CFDD48159029E4CEBD84DC525E7597EB05EC5FB31310B36A33m7p1K" TargetMode="External"/><Relationship Id="rId9" Type="http://schemas.openxmlformats.org/officeDocument/2006/relationships/hyperlink" Target="consultantplus://offline/ref=1EED0CC6278EA52F4D86D96BDA61F0CFDD48159029E4CEBD84DC525E7597EB05EC5FB31Bm1p8K" TargetMode="External"/><Relationship Id="rId14" Type="http://schemas.openxmlformats.org/officeDocument/2006/relationships/hyperlink" Target="consultantplus://offline/ref=1EED0CC6278EA52F4D86D96BDA61F0CFDD48159029E4CEBD84DC525E7597EB05EC5FB31310B36338m7p5K" TargetMode="External"/><Relationship Id="rId22" Type="http://schemas.openxmlformats.org/officeDocument/2006/relationships/hyperlink" Target="consultantplus://offline/ref=1EED0CC6278EA52F4D86D96BDA61F0CFDD40149523E6CEBD84DC525E7597EB05EC5FB31310B36738m7p0K" TargetMode="External"/><Relationship Id="rId27" Type="http://schemas.openxmlformats.org/officeDocument/2006/relationships/hyperlink" Target="consultantplus://offline/ref=8DFFA3B39D3FD067D753F43A007D77A0188B21E147D4830DAA8B0E3DD6D17F90DC1813B5EBDF9716r9K5N" TargetMode="External"/><Relationship Id="rId30" Type="http://schemas.openxmlformats.org/officeDocument/2006/relationships/hyperlink" Target="consultantplus://offline/ref=1EED0CC6278EA52F4D86D96BDA61F0CFDD48159029E4CEBD84DC525E7597EB05EC5FB3m1p3K" TargetMode="External"/><Relationship Id="rId35" Type="http://schemas.openxmlformats.org/officeDocument/2006/relationships/hyperlink" Target="consultantplus://offline/ref=1EED0CC6278EA52F4D86D96BDA61F0CFDD48159029E4CEBD84DC525E7597EB05EC5FB31310B3633Cm7p2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7</cp:revision>
  <cp:lastPrinted>2020-11-05T04:53:00Z</cp:lastPrinted>
  <dcterms:created xsi:type="dcterms:W3CDTF">2020-10-07T04:37:00Z</dcterms:created>
  <dcterms:modified xsi:type="dcterms:W3CDTF">2020-11-05T04:53:00Z</dcterms:modified>
</cp:coreProperties>
</file>